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81" w:rsidRPr="00B813E6" w:rsidRDefault="00762181" w:rsidP="00762181">
      <w:pPr>
        <w:spacing w:after="0" w:line="240" w:lineRule="auto"/>
        <w:jc w:val="center"/>
        <w:rPr>
          <w:rFonts w:ascii="Arial" w:hAnsi="Arial" w:cs="Arial"/>
          <w:sz w:val="24"/>
        </w:rPr>
      </w:pPr>
      <w:bookmarkStart w:id="0" w:name="sub_1"/>
      <w:r w:rsidRPr="00B813E6">
        <w:rPr>
          <w:rFonts w:ascii="Arial" w:hAnsi="Arial" w:cs="Arial"/>
          <w:sz w:val="24"/>
        </w:rPr>
        <w:t>КРАСНОДАРСКИЙ КРАЙ</w:t>
      </w:r>
    </w:p>
    <w:p w:rsidR="00762181" w:rsidRPr="00B813E6" w:rsidRDefault="00762181" w:rsidP="00762181">
      <w:pPr>
        <w:spacing w:after="0" w:line="240" w:lineRule="auto"/>
        <w:jc w:val="center"/>
        <w:rPr>
          <w:rFonts w:ascii="Arial" w:hAnsi="Arial" w:cs="Arial"/>
          <w:sz w:val="24"/>
        </w:rPr>
      </w:pPr>
      <w:r w:rsidRPr="00B813E6">
        <w:rPr>
          <w:rFonts w:ascii="Arial" w:hAnsi="Arial" w:cs="Arial"/>
          <w:sz w:val="24"/>
        </w:rPr>
        <w:t>КРЫЛОВСКИЙ РАЙОН</w:t>
      </w:r>
    </w:p>
    <w:p w:rsidR="00762181" w:rsidRPr="00B813E6" w:rsidRDefault="00762181" w:rsidP="00762181">
      <w:pPr>
        <w:spacing w:after="0" w:line="240" w:lineRule="auto"/>
        <w:jc w:val="center"/>
        <w:rPr>
          <w:rFonts w:ascii="Arial" w:hAnsi="Arial" w:cs="Arial"/>
          <w:sz w:val="24"/>
        </w:rPr>
      </w:pPr>
      <w:r w:rsidRPr="00B813E6">
        <w:rPr>
          <w:rFonts w:ascii="Arial" w:hAnsi="Arial" w:cs="Arial"/>
          <w:sz w:val="24"/>
        </w:rPr>
        <w:t>АДМИНИСТРАЦИЯ ОКТЯБРЬСКОГО СЕЛЬСКОГО ПОСЕЛЕНИЯ</w:t>
      </w:r>
    </w:p>
    <w:p w:rsidR="00762181" w:rsidRPr="00B813E6" w:rsidRDefault="00762181" w:rsidP="00762181">
      <w:pPr>
        <w:spacing w:after="0" w:line="240" w:lineRule="auto"/>
        <w:jc w:val="center"/>
        <w:rPr>
          <w:rFonts w:ascii="Arial" w:hAnsi="Arial" w:cs="Arial"/>
          <w:sz w:val="24"/>
        </w:rPr>
      </w:pPr>
      <w:r w:rsidRPr="00B813E6">
        <w:rPr>
          <w:rFonts w:ascii="Arial" w:hAnsi="Arial" w:cs="Arial"/>
          <w:sz w:val="24"/>
        </w:rPr>
        <w:t>КРЫЛОВСКОГО РАЙОНА</w:t>
      </w:r>
    </w:p>
    <w:p w:rsidR="00762181" w:rsidRPr="00B813E6" w:rsidRDefault="00762181" w:rsidP="00762181">
      <w:pPr>
        <w:spacing w:after="0" w:line="240" w:lineRule="auto"/>
        <w:jc w:val="center"/>
        <w:rPr>
          <w:rFonts w:ascii="Arial" w:hAnsi="Arial" w:cs="Arial"/>
          <w:sz w:val="24"/>
        </w:rPr>
      </w:pPr>
    </w:p>
    <w:p w:rsidR="00762181" w:rsidRPr="00B813E6" w:rsidRDefault="00762181" w:rsidP="00762181">
      <w:pPr>
        <w:spacing w:after="0" w:line="240" w:lineRule="auto"/>
        <w:jc w:val="center"/>
        <w:rPr>
          <w:rFonts w:ascii="Arial" w:hAnsi="Arial" w:cs="Arial"/>
          <w:sz w:val="24"/>
        </w:rPr>
      </w:pPr>
      <w:r w:rsidRPr="00B813E6">
        <w:rPr>
          <w:rFonts w:ascii="Arial" w:hAnsi="Arial" w:cs="Arial"/>
          <w:sz w:val="24"/>
        </w:rPr>
        <w:t>ПОСТАНОВЛЕНИЕ</w:t>
      </w:r>
    </w:p>
    <w:p w:rsidR="00762181" w:rsidRPr="00B813E6" w:rsidRDefault="00762181" w:rsidP="00762181">
      <w:pPr>
        <w:spacing w:after="0" w:line="240" w:lineRule="auto"/>
        <w:jc w:val="center"/>
        <w:rPr>
          <w:rFonts w:ascii="Arial" w:hAnsi="Arial" w:cs="Arial"/>
          <w:sz w:val="24"/>
        </w:rPr>
      </w:pPr>
    </w:p>
    <w:p w:rsidR="00762181" w:rsidRDefault="00762181" w:rsidP="00762181">
      <w:pPr>
        <w:spacing w:after="0" w:line="240" w:lineRule="auto"/>
        <w:jc w:val="center"/>
        <w:rPr>
          <w:rFonts w:ascii="Arial" w:hAnsi="Arial" w:cs="Arial"/>
          <w:sz w:val="24"/>
        </w:rPr>
      </w:pPr>
      <w:r>
        <w:rPr>
          <w:rFonts w:ascii="Arial" w:hAnsi="Arial" w:cs="Arial"/>
          <w:sz w:val="24"/>
        </w:rPr>
        <w:t>23</w:t>
      </w:r>
      <w:r w:rsidRPr="00B813E6">
        <w:rPr>
          <w:rFonts w:ascii="Arial" w:hAnsi="Arial" w:cs="Arial"/>
          <w:sz w:val="24"/>
        </w:rPr>
        <w:t xml:space="preserve"> </w:t>
      </w:r>
      <w:r>
        <w:rPr>
          <w:rFonts w:ascii="Arial" w:hAnsi="Arial" w:cs="Arial"/>
          <w:sz w:val="24"/>
        </w:rPr>
        <w:t>сентября</w:t>
      </w:r>
      <w:r w:rsidRPr="00B813E6">
        <w:rPr>
          <w:rFonts w:ascii="Arial" w:hAnsi="Arial" w:cs="Arial"/>
          <w:sz w:val="24"/>
        </w:rPr>
        <w:t xml:space="preserve"> 2019 года</w:t>
      </w:r>
      <w:r>
        <w:rPr>
          <w:rFonts w:ascii="Arial" w:hAnsi="Arial" w:cs="Arial"/>
          <w:sz w:val="24"/>
        </w:rPr>
        <w:t xml:space="preserve">                           </w:t>
      </w:r>
      <w:r w:rsidRPr="00B813E6">
        <w:rPr>
          <w:rFonts w:ascii="Arial" w:hAnsi="Arial" w:cs="Arial"/>
          <w:sz w:val="24"/>
        </w:rPr>
        <w:t xml:space="preserve">    № </w:t>
      </w:r>
      <w:r>
        <w:rPr>
          <w:rFonts w:ascii="Arial" w:hAnsi="Arial" w:cs="Arial"/>
          <w:sz w:val="24"/>
        </w:rPr>
        <w:t>113</w:t>
      </w:r>
      <w:r w:rsidRPr="00B813E6">
        <w:rPr>
          <w:rFonts w:ascii="Arial" w:hAnsi="Arial" w:cs="Arial"/>
          <w:sz w:val="24"/>
        </w:rPr>
        <w:t xml:space="preserve">  </w:t>
      </w:r>
      <w:r>
        <w:rPr>
          <w:rFonts w:ascii="Arial" w:hAnsi="Arial" w:cs="Arial"/>
          <w:sz w:val="24"/>
        </w:rPr>
        <w:t xml:space="preserve">                             </w:t>
      </w:r>
      <w:r w:rsidRPr="00B813E6">
        <w:rPr>
          <w:rFonts w:ascii="Arial" w:hAnsi="Arial" w:cs="Arial"/>
          <w:sz w:val="24"/>
        </w:rPr>
        <w:t xml:space="preserve">  </w:t>
      </w:r>
      <w:proofErr w:type="spellStart"/>
      <w:r w:rsidRPr="00B813E6">
        <w:rPr>
          <w:rFonts w:ascii="Arial" w:hAnsi="Arial" w:cs="Arial"/>
          <w:sz w:val="24"/>
        </w:rPr>
        <w:t>ст-ца</w:t>
      </w:r>
      <w:proofErr w:type="spellEnd"/>
      <w:r w:rsidRPr="00B813E6">
        <w:rPr>
          <w:rFonts w:ascii="Arial" w:hAnsi="Arial" w:cs="Arial"/>
          <w:sz w:val="24"/>
        </w:rPr>
        <w:t xml:space="preserve"> Октябрьская</w:t>
      </w:r>
    </w:p>
    <w:p w:rsidR="00F74EFD" w:rsidRPr="00F74EFD" w:rsidRDefault="00F74EFD" w:rsidP="0098722D">
      <w:pPr>
        <w:spacing w:after="0" w:line="240" w:lineRule="auto"/>
        <w:jc w:val="center"/>
        <w:rPr>
          <w:rFonts w:ascii="Arial" w:hAnsi="Arial" w:cs="Arial"/>
          <w:b/>
          <w:sz w:val="24"/>
          <w:szCs w:val="32"/>
        </w:rPr>
      </w:pPr>
    </w:p>
    <w:p w:rsidR="00A70509" w:rsidRPr="00762181" w:rsidRDefault="002B6666" w:rsidP="0098722D">
      <w:pPr>
        <w:spacing w:after="0" w:line="240" w:lineRule="auto"/>
        <w:jc w:val="center"/>
        <w:rPr>
          <w:rFonts w:ascii="Arial" w:hAnsi="Arial" w:cs="Arial"/>
          <w:b/>
          <w:sz w:val="32"/>
          <w:szCs w:val="32"/>
        </w:rPr>
      </w:pPr>
      <w:r w:rsidRPr="00762181">
        <w:rPr>
          <w:rFonts w:ascii="Arial" w:hAnsi="Arial" w:cs="Arial"/>
          <w:b/>
          <w:sz w:val="32"/>
          <w:szCs w:val="32"/>
        </w:rPr>
        <w:t>О внесении изменений в постановление администрации Октябрьского сельского поселения Крыловского района от 10 октября 2018 года № 158 «</w:t>
      </w:r>
      <w:r w:rsidR="009E4124" w:rsidRPr="00762181">
        <w:rPr>
          <w:rFonts w:ascii="Arial" w:hAnsi="Arial" w:cs="Arial"/>
          <w:b/>
          <w:sz w:val="32"/>
          <w:szCs w:val="32"/>
        </w:rPr>
        <w:t xml:space="preserve">Об утверждении административного регламента </w:t>
      </w:r>
      <w:r w:rsidR="00523C2B" w:rsidRPr="00762181">
        <w:rPr>
          <w:rFonts w:ascii="Arial" w:hAnsi="Arial" w:cs="Arial"/>
          <w:b/>
          <w:sz w:val="32"/>
          <w:szCs w:val="32"/>
        </w:rPr>
        <w:t>осуществления</w:t>
      </w:r>
      <w:r w:rsidR="004B0308" w:rsidRPr="00762181">
        <w:rPr>
          <w:rFonts w:ascii="Arial" w:hAnsi="Arial" w:cs="Arial"/>
          <w:b/>
          <w:sz w:val="32"/>
          <w:szCs w:val="32"/>
        </w:rPr>
        <w:t xml:space="preserve"> муниципальной функции</w:t>
      </w:r>
      <w:r w:rsidR="004B0308" w:rsidRPr="00762181">
        <w:rPr>
          <w:rFonts w:ascii="Arial" w:hAnsi="Arial" w:cs="Arial"/>
          <w:sz w:val="32"/>
          <w:szCs w:val="32"/>
        </w:rPr>
        <w:t xml:space="preserve"> </w:t>
      </w:r>
      <w:r w:rsidR="004B0308" w:rsidRPr="00762181">
        <w:rPr>
          <w:rFonts w:ascii="Arial" w:hAnsi="Arial" w:cs="Arial"/>
          <w:b/>
          <w:sz w:val="32"/>
          <w:szCs w:val="32"/>
        </w:rPr>
        <w:t>«Осуществление</w:t>
      </w:r>
      <w:r w:rsidR="009E4124" w:rsidRPr="00762181">
        <w:rPr>
          <w:rFonts w:ascii="Arial" w:hAnsi="Arial" w:cs="Arial"/>
          <w:b/>
          <w:sz w:val="32"/>
          <w:szCs w:val="32"/>
        </w:rPr>
        <w:t xml:space="preserve"> муниципального контроля за соблюдением правил благоустройства территории Октябрьского сельского поселения Крыловского района»</w:t>
      </w:r>
    </w:p>
    <w:p w:rsidR="00A70509" w:rsidRPr="00F74EFD" w:rsidRDefault="00A70509" w:rsidP="0098722D">
      <w:pPr>
        <w:spacing w:after="0" w:line="240" w:lineRule="auto"/>
        <w:ind w:firstLine="709"/>
        <w:jc w:val="both"/>
        <w:rPr>
          <w:rFonts w:ascii="Arial" w:eastAsia="Times New Roman" w:hAnsi="Arial" w:cs="Arial"/>
          <w:sz w:val="24"/>
          <w:szCs w:val="28"/>
          <w:lang w:eastAsia="ru-RU"/>
        </w:rPr>
      </w:pPr>
    </w:p>
    <w:p w:rsidR="00762181" w:rsidRPr="00F74EFD" w:rsidRDefault="00762181" w:rsidP="0098722D">
      <w:pPr>
        <w:spacing w:after="0" w:line="240" w:lineRule="auto"/>
        <w:ind w:firstLine="709"/>
        <w:jc w:val="both"/>
        <w:rPr>
          <w:rFonts w:ascii="Arial" w:eastAsia="Times New Roman" w:hAnsi="Arial" w:cs="Arial"/>
          <w:sz w:val="24"/>
          <w:szCs w:val="28"/>
          <w:lang w:eastAsia="ru-RU"/>
        </w:rPr>
      </w:pPr>
    </w:p>
    <w:p w:rsidR="00A70509" w:rsidRPr="00762181" w:rsidRDefault="00A13B9E" w:rsidP="00762181">
      <w:pPr>
        <w:spacing w:after="0" w:line="240" w:lineRule="auto"/>
        <w:ind w:firstLine="567"/>
        <w:jc w:val="both"/>
        <w:rPr>
          <w:rFonts w:ascii="Arial" w:hAnsi="Arial" w:cs="Arial"/>
          <w:sz w:val="24"/>
          <w:szCs w:val="24"/>
        </w:rPr>
      </w:pPr>
      <w:r w:rsidRPr="00762181">
        <w:rPr>
          <w:rFonts w:ascii="Arial" w:hAnsi="Arial" w:cs="Arial"/>
          <w:sz w:val="24"/>
          <w:szCs w:val="24"/>
        </w:rPr>
        <w:t>В соответствии с Федеральным законом</w:t>
      </w:r>
      <w:r w:rsidR="002B6666" w:rsidRPr="00762181">
        <w:rPr>
          <w:rFonts w:ascii="Arial" w:hAnsi="Arial" w:cs="Arial"/>
          <w:sz w:val="24"/>
          <w:szCs w:val="24"/>
        </w:rPr>
        <w:t xml:space="preserve"> от 26 декабря </w:t>
      </w:r>
      <w:r w:rsidRPr="00762181">
        <w:rPr>
          <w:rFonts w:ascii="Arial" w:hAnsi="Arial" w:cs="Arial"/>
          <w:sz w:val="24"/>
          <w:szCs w:val="24"/>
        </w:rPr>
        <w:t xml:space="preserve">2008 </w:t>
      </w:r>
      <w:r w:rsidR="002B6666" w:rsidRPr="00762181">
        <w:rPr>
          <w:rFonts w:ascii="Arial" w:hAnsi="Arial" w:cs="Arial"/>
          <w:sz w:val="24"/>
          <w:szCs w:val="24"/>
        </w:rPr>
        <w:t xml:space="preserve">года </w:t>
      </w:r>
      <w:r w:rsidRPr="00762181">
        <w:rPr>
          <w:rFonts w:ascii="Arial" w:hAnsi="Arial" w:cs="Arial"/>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sidR="00A70509" w:rsidRPr="00762181">
        <w:rPr>
          <w:rFonts w:ascii="Arial" w:hAnsi="Arial" w:cs="Arial"/>
          <w:sz w:val="24"/>
          <w:szCs w:val="24"/>
        </w:rPr>
        <w:t xml:space="preserve"> Российской Федерации от 6 октября 2003 года № 131-ФЗ «Об общих принципах организации местного самоуправления в Российской Федерации</w:t>
      </w:r>
      <w:r w:rsidR="00374F15" w:rsidRPr="00762181">
        <w:rPr>
          <w:rFonts w:ascii="Arial" w:hAnsi="Arial" w:cs="Arial"/>
          <w:sz w:val="24"/>
          <w:szCs w:val="24"/>
        </w:rPr>
        <w:t>»,</w:t>
      </w:r>
      <w:r w:rsidR="004B0308" w:rsidRPr="00762181">
        <w:rPr>
          <w:rFonts w:ascii="Arial" w:hAnsi="Arial" w:cs="Arial"/>
          <w:sz w:val="24"/>
          <w:szCs w:val="24"/>
        </w:rPr>
        <w:t xml:space="preserve">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Законом Краснодарского края от 23 июля 2003 года № 608-КЗ «Об административных правонарушениях», Уставом Октябрьского сельского поселения Крыловского района,</w:t>
      </w:r>
      <w:r w:rsidRPr="00762181">
        <w:rPr>
          <w:rFonts w:ascii="Arial" w:hAnsi="Arial" w:cs="Arial"/>
          <w:sz w:val="24"/>
          <w:szCs w:val="24"/>
        </w:rPr>
        <w:t xml:space="preserve"> </w:t>
      </w:r>
      <w:r w:rsidR="00762181" w:rsidRPr="00762181">
        <w:rPr>
          <w:rFonts w:ascii="Arial" w:hAnsi="Arial" w:cs="Arial"/>
          <w:sz w:val="24"/>
          <w:szCs w:val="24"/>
        </w:rPr>
        <w:t>постановля</w:t>
      </w:r>
      <w:r w:rsidR="00C755E6" w:rsidRPr="00762181">
        <w:rPr>
          <w:rFonts w:ascii="Arial" w:hAnsi="Arial" w:cs="Arial"/>
          <w:sz w:val="24"/>
          <w:szCs w:val="24"/>
        </w:rPr>
        <w:t>ю</w:t>
      </w:r>
      <w:r w:rsidR="00A70509" w:rsidRPr="00762181">
        <w:rPr>
          <w:rFonts w:ascii="Arial" w:hAnsi="Arial" w:cs="Arial"/>
          <w:sz w:val="24"/>
          <w:szCs w:val="24"/>
        </w:rPr>
        <w:t>:</w:t>
      </w:r>
    </w:p>
    <w:p w:rsidR="00A70509" w:rsidRPr="00762181" w:rsidRDefault="004B0308" w:rsidP="00762181">
      <w:pPr>
        <w:spacing w:after="0" w:line="240" w:lineRule="auto"/>
        <w:ind w:firstLine="567"/>
        <w:jc w:val="both"/>
        <w:rPr>
          <w:rFonts w:ascii="Arial" w:hAnsi="Arial" w:cs="Arial"/>
          <w:sz w:val="24"/>
          <w:szCs w:val="24"/>
        </w:rPr>
      </w:pPr>
      <w:r w:rsidRPr="00762181">
        <w:rPr>
          <w:rFonts w:ascii="Arial" w:hAnsi="Arial" w:cs="Arial"/>
          <w:sz w:val="24"/>
          <w:szCs w:val="24"/>
        </w:rPr>
        <w:t>1.</w:t>
      </w:r>
      <w:r w:rsidR="002B6666" w:rsidRPr="00762181">
        <w:rPr>
          <w:rFonts w:ascii="Arial" w:hAnsi="Arial" w:cs="Arial"/>
          <w:sz w:val="24"/>
          <w:szCs w:val="24"/>
        </w:rPr>
        <w:t xml:space="preserve"> Внести в </w:t>
      </w:r>
      <w:r w:rsidR="00A13B9E" w:rsidRPr="00762181">
        <w:rPr>
          <w:rFonts w:ascii="Arial" w:hAnsi="Arial" w:cs="Arial"/>
          <w:sz w:val="24"/>
          <w:szCs w:val="24"/>
        </w:rPr>
        <w:t xml:space="preserve">административный регламент </w:t>
      </w:r>
      <w:r w:rsidR="00523C2B" w:rsidRPr="00762181">
        <w:rPr>
          <w:rFonts w:ascii="Arial" w:hAnsi="Arial" w:cs="Arial"/>
          <w:sz w:val="24"/>
          <w:szCs w:val="24"/>
        </w:rPr>
        <w:t>осуществления</w:t>
      </w:r>
      <w:r w:rsidRPr="00762181">
        <w:rPr>
          <w:rFonts w:ascii="Arial" w:hAnsi="Arial" w:cs="Arial"/>
          <w:sz w:val="24"/>
          <w:szCs w:val="24"/>
        </w:rPr>
        <w:t xml:space="preserve"> муниципальной функции «Осуществление</w:t>
      </w:r>
      <w:r w:rsidR="00A13B9E" w:rsidRPr="00762181">
        <w:rPr>
          <w:rFonts w:ascii="Arial" w:hAnsi="Arial" w:cs="Arial"/>
          <w:sz w:val="24"/>
          <w:szCs w:val="24"/>
        </w:rPr>
        <w:t xml:space="preserve"> муниципального контроля за соб</w:t>
      </w:r>
      <w:r w:rsidRPr="00762181">
        <w:rPr>
          <w:rFonts w:ascii="Arial" w:hAnsi="Arial" w:cs="Arial"/>
          <w:sz w:val="24"/>
          <w:szCs w:val="24"/>
        </w:rPr>
        <w:t xml:space="preserve">людением правил благоустройства </w:t>
      </w:r>
      <w:r w:rsidR="00A13B9E" w:rsidRPr="00762181">
        <w:rPr>
          <w:rFonts w:ascii="Arial" w:hAnsi="Arial" w:cs="Arial"/>
          <w:sz w:val="24"/>
          <w:szCs w:val="24"/>
        </w:rPr>
        <w:t>территории Октябрьского сельского поселения Крыловского района</w:t>
      </w:r>
      <w:r w:rsidRPr="00762181">
        <w:rPr>
          <w:rFonts w:ascii="Arial" w:hAnsi="Arial" w:cs="Arial"/>
          <w:sz w:val="24"/>
          <w:szCs w:val="24"/>
        </w:rPr>
        <w:t>»</w:t>
      </w:r>
      <w:r w:rsidR="002B6666" w:rsidRPr="00762181">
        <w:rPr>
          <w:rFonts w:ascii="Arial" w:hAnsi="Arial" w:cs="Arial"/>
          <w:sz w:val="24"/>
          <w:szCs w:val="24"/>
        </w:rPr>
        <w:t xml:space="preserve"> следующие изменения:</w:t>
      </w:r>
    </w:p>
    <w:p w:rsidR="00DE4559" w:rsidRPr="00762181" w:rsidRDefault="002B6666" w:rsidP="00762181">
      <w:pPr>
        <w:spacing w:after="0" w:line="240" w:lineRule="auto"/>
        <w:ind w:firstLine="567"/>
        <w:jc w:val="both"/>
        <w:rPr>
          <w:rFonts w:ascii="Arial" w:hAnsi="Arial" w:cs="Arial"/>
          <w:sz w:val="24"/>
          <w:szCs w:val="24"/>
        </w:rPr>
      </w:pPr>
      <w:r w:rsidRPr="00762181">
        <w:rPr>
          <w:rFonts w:ascii="Arial" w:hAnsi="Arial" w:cs="Arial"/>
          <w:sz w:val="24"/>
          <w:szCs w:val="24"/>
        </w:rPr>
        <w:t>1.1. Раздел 3 изложить в новой редакции:</w:t>
      </w:r>
    </w:p>
    <w:bookmarkEnd w:id="0"/>
    <w:p w:rsidR="00523C2B" w:rsidRPr="00762181" w:rsidRDefault="002B6666" w:rsidP="00762181">
      <w:pPr>
        <w:spacing w:after="0" w:line="240" w:lineRule="auto"/>
        <w:ind w:firstLine="567"/>
        <w:jc w:val="both"/>
        <w:rPr>
          <w:rFonts w:ascii="Arial" w:hAnsi="Arial" w:cs="Arial"/>
          <w:sz w:val="24"/>
          <w:szCs w:val="24"/>
        </w:rPr>
      </w:pPr>
      <w:r w:rsidRPr="00762181">
        <w:rPr>
          <w:rFonts w:ascii="Arial" w:hAnsi="Arial" w:cs="Arial"/>
          <w:sz w:val="24"/>
          <w:szCs w:val="24"/>
        </w:rPr>
        <w:t>«</w:t>
      </w:r>
      <w:r w:rsidR="00523C2B" w:rsidRPr="00762181">
        <w:rPr>
          <w:rFonts w:ascii="Arial" w:hAnsi="Arial" w:cs="Arial"/>
          <w:sz w:val="24"/>
          <w:szCs w:val="24"/>
        </w:rPr>
        <w:t>III.</w:t>
      </w:r>
      <w:r w:rsidR="00762181">
        <w:rPr>
          <w:rFonts w:ascii="Arial" w:hAnsi="Arial" w:cs="Arial"/>
          <w:sz w:val="24"/>
          <w:szCs w:val="24"/>
        </w:rPr>
        <w:t xml:space="preserve"> </w:t>
      </w:r>
      <w:r w:rsidR="00523C2B" w:rsidRPr="00762181">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23C2B"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3</w:t>
      </w:r>
      <w:r w:rsidR="00523C2B" w:rsidRPr="00762181">
        <w:rPr>
          <w:rFonts w:ascii="Arial" w:hAnsi="Arial" w:cs="Arial"/>
          <w:sz w:val="24"/>
          <w:szCs w:val="24"/>
        </w:rPr>
        <w:t>.</w:t>
      </w:r>
      <w:r w:rsidRPr="00762181">
        <w:rPr>
          <w:rFonts w:ascii="Arial" w:hAnsi="Arial" w:cs="Arial"/>
          <w:sz w:val="24"/>
          <w:szCs w:val="24"/>
        </w:rPr>
        <w:t>1.</w:t>
      </w:r>
      <w:r w:rsidR="00523C2B" w:rsidRPr="00762181">
        <w:rPr>
          <w:rFonts w:ascii="Arial" w:hAnsi="Arial" w:cs="Arial"/>
          <w:sz w:val="24"/>
          <w:szCs w:val="24"/>
        </w:rPr>
        <w:t xml:space="preserve"> Проведение проверок юридических лиц и индивидуальных предпринимателей включает в себя следующие административные действия:</w:t>
      </w:r>
    </w:p>
    <w:p w:rsidR="002B6666"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организация и проведение мероприятий, направленных на профилактику нарушений обязательных требований;</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организация и проведение мероприятий по контролю без взаимодействия с юридическими лицами, индивидуальными предпринимателями;</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организация и проведение плановой проверки;</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организация и проведение внеплановой проверки;</w:t>
      </w:r>
    </w:p>
    <w:p w:rsidR="00314ED8" w:rsidRPr="00762181" w:rsidRDefault="00314ED8" w:rsidP="00762181">
      <w:pPr>
        <w:spacing w:after="0" w:line="240" w:lineRule="auto"/>
        <w:ind w:firstLine="567"/>
        <w:jc w:val="both"/>
        <w:rPr>
          <w:rFonts w:ascii="Arial" w:hAnsi="Arial" w:cs="Arial"/>
          <w:sz w:val="24"/>
          <w:szCs w:val="24"/>
        </w:rPr>
      </w:pPr>
      <w:r w:rsidRPr="00762181">
        <w:rPr>
          <w:rFonts w:ascii="Arial" w:hAnsi="Arial" w:cs="Arial"/>
          <w:sz w:val="24"/>
          <w:szCs w:val="24"/>
        </w:rPr>
        <w:t>- порядок организации проверки;</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 оформление результатов проверки, ознакомление юридического лица, его руководителя, иных должностных лиц или уполномоченного представителя </w:t>
      </w:r>
      <w:r w:rsidRPr="00762181">
        <w:rPr>
          <w:rFonts w:ascii="Arial" w:hAnsi="Arial" w:cs="Arial"/>
          <w:sz w:val="24"/>
          <w:szCs w:val="24"/>
        </w:rPr>
        <w:lastRenderedPageBreak/>
        <w:t>юридического лица, индивидуального предпринимателя, его представителя, с актом проверки.</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3.2.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E2FD7"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3.2.1.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459C4"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3.2.2.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459C4"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459C4"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459C4"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459C4" w:rsidRPr="00762181" w:rsidRDefault="002E2FD7"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r w:rsidR="006459C4" w:rsidRPr="00762181">
        <w:rPr>
          <w:rFonts w:ascii="Arial" w:hAnsi="Arial" w:cs="Arial"/>
          <w:sz w:val="24"/>
          <w:szCs w:val="24"/>
        </w:rPr>
        <w:t>подпунктами 3.2.5.-3.2.7.</w:t>
      </w:r>
      <w:r w:rsidRPr="00762181">
        <w:rPr>
          <w:rFonts w:ascii="Arial" w:hAnsi="Arial" w:cs="Arial"/>
          <w:sz w:val="24"/>
          <w:szCs w:val="24"/>
        </w:rPr>
        <w:t xml:space="preserve"> </w:t>
      </w:r>
      <w:r w:rsidR="006459C4" w:rsidRPr="00762181">
        <w:rPr>
          <w:rFonts w:ascii="Arial" w:hAnsi="Arial" w:cs="Arial"/>
          <w:sz w:val="24"/>
          <w:szCs w:val="24"/>
        </w:rPr>
        <w:t>пункта 3.2</w:t>
      </w:r>
      <w:r w:rsidRPr="00762181">
        <w:rPr>
          <w:rFonts w:ascii="Arial" w:hAnsi="Arial" w:cs="Arial"/>
          <w:sz w:val="24"/>
          <w:szCs w:val="24"/>
        </w:rPr>
        <w:t>, если иной порядок не установлен федеральным законом.</w:t>
      </w:r>
    </w:p>
    <w:p w:rsidR="006459C4" w:rsidRPr="00762181" w:rsidRDefault="002E2FD7" w:rsidP="00762181">
      <w:pPr>
        <w:pStyle w:val="s1"/>
        <w:spacing w:before="0" w:beforeAutospacing="0" w:after="0" w:afterAutospacing="0"/>
        <w:ind w:firstLine="567"/>
        <w:jc w:val="both"/>
        <w:rPr>
          <w:rFonts w:ascii="Arial" w:hAnsi="Arial" w:cs="Arial"/>
        </w:rPr>
      </w:pPr>
      <w:r w:rsidRPr="00762181">
        <w:rPr>
          <w:rFonts w:ascii="Arial" w:hAnsi="Arial" w:cs="Arial"/>
        </w:rPr>
        <w:lastRenderedPageBreak/>
        <w:t>3.</w:t>
      </w:r>
      <w:r w:rsidR="006459C4" w:rsidRPr="00762181">
        <w:rPr>
          <w:rFonts w:ascii="Arial" w:hAnsi="Arial" w:cs="Arial"/>
        </w:rPr>
        <w:t>2.3.</w:t>
      </w:r>
      <w:r w:rsidRPr="00762181">
        <w:rPr>
          <w:rFonts w:ascii="Arial" w:hAnsi="Arial" w:cs="Arial"/>
        </w:rPr>
        <w:t xml:space="preserve">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w:t>
      </w:r>
      <w:r w:rsidR="006459C4" w:rsidRPr="00762181">
        <w:rPr>
          <w:rFonts w:ascii="Arial" w:hAnsi="Arial" w:cs="Arial"/>
        </w:rPr>
        <w:t xml:space="preserve">усмотрено осуществление </w:t>
      </w:r>
      <w:r w:rsidRPr="00762181">
        <w:rPr>
          <w:rFonts w:ascii="Arial" w:hAnsi="Arial" w:cs="Arial"/>
        </w:rPr>
        <w:t>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459C4" w:rsidRPr="00762181" w:rsidRDefault="006459C4" w:rsidP="00762181">
      <w:pPr>
        <w:pStyle w:val="s1"/>
        <w:spacing w:before="0" w:beforeAutospacing="0" w:after="0" w:afterAutospacing="0"/>
        <w:ind w:firstLine="567"/>
        <w:jc w:val="both"/>
        <w:rPr>
          <w:rFonts w:ascii="Arial" w:hAnsi="Arial" w:cs="Arial"/>
        </w:rPr>
      </w:pPr>
      <w:r w:rsidRPr="00762181">
        <w:rPr>
          <w:rFonts w:ascii="Arial" w:hAnsi="Arial" w:cs="Arial"/>
        </w:rPr>
        <w:t>3.2.</w:t>
      </w:r>
      <w:r w:rsidR="002E2FD7" w:rsidRPr="00762181">
        <w:rPr>
          <w:rFonts w:ascii="Arial" w:hAnsi="Arial" w:cs="Arial"/>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459C4" w:rsidRPr="00762181" w:rsidRDefault="006459C4" w:rsidP="00762181">
      <w:pPr>
        <w:pStyle w:val="s1"/>
        <w:spacing w:before="0" w:beforeAutospacing="0" w:after="0" w:afterAutospacing="0"/>
        <w:ind w:firstLine="567"/>
        <w:jc w:val="both"/>
        <w:rPr>
          <w:rFonts w:ascii="Arial" w:hAnsi="Arial" w:cs="Arial"/>
        </w:rPr>
      </w:pPr>
      <w:r w:rsidRPr="00762181">
        <w:rPr>
          <w:rFonts w:ascii="Arial" w:hAnsi="Arial" w:cs="Arial"/>
        </w:rPr>
        <w:t>3.2.</w:t>
      </w:r>
      <w:r w:rsidR="002E2FD7" w:rsidRPr="00762181">
        <w:rPr>
          <w:rFonts w:ascii="Arial" w:hAnsi="Arial" w:cs="Arial"/>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459C4" w:rsidRPr="00762181" w:rsidRDefault="006459C4" w:rsidP="00762181">
      <w:pPr>
        <w:pStyle w:val="s1"/>
        <w:spacing w:before="0" w:beforeAutospacing="0" w:after="0" w:afterAutospacing="0"/>
        <w:ind w:firstLine="567"/>
        <w:jc w:val="both"/>
        <w:rPr>
          <w:rFonts w:ascii="Arial" w:hAnsi="Arial" w:cs="Arial"/>
        </w:rPr>
      </w:pPr>
      <w:r w:rsidRPr="00762181">
        <w:rPr>
          <w:rFonts w:ascii="Arial" w:hAnsi="Arial" w:cs="Arial"/>
        </w:rPr>
        <w:t>3.2.</w:t>
      </w:r>
      <w:r w:rsidR="002E2FD7" w:rsidRPr="00762181">
        <w:rPr>
          <w:rFonts w:ascii="Arial" w:hAnsi="Arial" w:cs="Arial"/>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E2FD7" w:rsidRPr="00762181" w:rsidRDefault="006459C4" w:rsidP="00762181">
      <w:pPr>
        <w:pStyle w:val="s1"/>
        <w:spacing w:before="0" w:beforeAutospacing="0" w:after="0" w:afterAutospacing="0"/>
        <w:ind w:firstLine="567"/>
        <w:jc w:val="both"/>
        <w:rPr>
          <w:rFonts w:ascii="Arial" w:hAnsi="Arial" w:cs="Arial"/>
        </w:rPr>
      </w:pPr>
      <w:r w:rsidRPr="00762181">
        <w:rPr>
          <w:rFonts w:ascii="Arial" w:hAnsi="Arial" w:cs="Arial"/>
        </w:rPr>
        <w:lastRenderedPageBreak/>
        <w:t>3.2.</w:t>
      </w:r>
      <w:r w:rsidR="002E2FD7" w:rsidRPr="00762181">
        <w:rPr>
          <w:rFonts w:ascii="Arial" w:hAnsi="Arial" w:cs="Arial"/>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459C4" w:rsidRPr="00762181" w:rsidRDefault="006459C4" w:rsidP="00762181">
      <w:pPr>
        <w:widowControl w:val="0"/>
        <w:suppressAutoHyphens/>
        <w:spacing w:after="0" w:line="240" w:lineRule="auto"/>
        <w:ind w:firstLine="567"/>
        <w:jc w:val="both"/>
        <w:rPr>
          <w:rFonts w:ascii="Arial" w:hAnsi="Arial" w:cs="Arial"/>
          <w:sz w:val="24"/>
          <w:szCs w:val="24"/>
        </w:rPr>
      </w:pPr>
      <w:r w:rsidRPr="00762181">
        <w:rPr>
          <w:rFonts w:ascii="Arial" w:hAnsi="Arial" w:cs="Arial"/>
          <w:sz w:val="24"/>
          <w:szCs w:val="24"/>
        </w:rPr>
        <w:t>3.3. Организация и проведение мероприятий по контролю без взаимодействия с юридическими лицами, ин</w:t>
      </w:r>
      <w:r w:rsidR="00883AF4" w:rsidRPr="00762181">
        <w:rPr>
          <w:rFonts w:ascii="Arial" w:hAnsi="Arial" w:cs="Arial"/>
          <w:sz w:val="24"/>
          <w:szCs w:val="24"/>
        </w:rPr>
        <w:t>дивидуальными предпринимателями</w:t>
      </w:r>
      <w:r w:rsidRPr="00762181">
        <w:rPr>
          <w:rFonts w:ascii="Arial" w:hAnsi="Arial" w:cs="Arial"/>
          <w:sz w:val="24"/>
          <w:szCs w:val="24"/>
        </w:rPr>
        <w:t>.</w:t>
      </w:r>
    </w:p>
    <w:p w:rsidR="006459C4" w:rsidRPr="00762181" w:rsidRDefault="00192BAC" w:rsidP="00762181">
      <w:pPr>
        <w:pStyle w:val="s1"/>
        <w:spacing w:before="0" w:beforeAutospacing="0" w:after="0" w:afterAutospacing="0"/>
        <w:ind w:firstLine="567"/>
        <w:jc w:val="both"/>
        <w:rPr>
          <w:rFonts w:ascii="Arial" w:hAnsi="Arial" w:cs="Arial"/>
        </w:rPr>
      </w:pPr>
      <w:r w:rsidRPr="00762181">
        <w:rPr>
          <w:rFonts w:ascii="Arial" w:hAnsi="Arial" w:cs="Arial"/>
        </w:rPr>
        <w:t>3.3.</w:t>
      </w:r>
      <w:r w:rsidR="006459C4" w:rsidRPr="00762181">
        <w:rPr>
          <w:rFonts w:ascii="Arial" w:hAnsi="Arial" w:cs="Arial"/>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459C4" w:rsidRPr="00762181" w:rsidRDefault="006459C4" w:rsidP="00762181">
      <w:pPr>
        <w:pStyle w:val="s1"/>
        <w:spacing w:before="0" w:beforeAutospacing="0" w:after="0" w:afterAutospacing="0"/>
        <w:ind w:firstLine="567"/>
        <w:jc w:val="both"/>
        <w:rPr>
          <w:rFonts w:ascii="Arial" w:hAnsi="Arial" w:cs="Arial"/>
        </w:rPr>
      </w:pPr>
      <w:r w:rsidRPr="00762181">
        <w:rPr>
          <w:rFonts w:ascii="Arial" w:hAnsi="Arial" w:cs="Arial"/>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6459C4" w:rsidRPr="00762181" w:rsidRDefault="009342A2" w:rsidP="00762181">
      <w:pPr>
        <w:pStyle w:val="s1"/>
        <w:spacing w:before="0" w:beforeAutospacing="0" w:after="0" w:afterAutospacing="0"/>
        <w:ind w:firstLine="567"/>
        <w:jc w:val="both"/>
        <w:rPr>
          <w:rFonts w:ascii="Arial" w:hAnsi="Arial" w:cs="Arial"/>
        </w:rPr>
      </w:pPr>
      <w:r w:rsidRPr="00762181">
        <w:rPr>
          <w:rFonts w:ascii="Arial" w:hAnsi="Arial" w:cs="Arial"/>
        </w:rPr>
        <w:t>2</w:t>
      </w:r>
      <w:r w:rsidR="006459C4" w:rsidRPr="00762181">
        <w:rPr>
          <w:rFonts w:ascii="Arial" w:hAnsi="Arial" w:cs="Arial"/>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459C4" w:rsidRPr="00762181" w:rsidRDefault="009342A2" w:rsidP="00762181">
      <w:pPr>
        <w:pStyle w:val="s1"/>
        <w:spacing w:before="0" w:beforeAutospacing="0" w:after="0" w:afterAutospacing="0"/>
        <w:ind w:firstLine="567"/>
        <w:jc w:val="both"/>
        <w:rPr>
          <w:rFonts w:ascii="Arial" w:hAnsi="Arial" w:cs="Arial"/>
        </w:rPr>
      </w:pPr>
      <w:r w:rsidRPr="00762181">
        <w:rPr>
          <w:rFonts w:ascii="Arial" w:hAnsi="Arial" w:cs="Arial"/>
        </w:rPr>
        <w:t>3</w:t>
      </w:r>
      <w:r w:rsidR="006459C4" w:rsidRPr="00762181">
        <w:rPr>
          <w:rFonts w:ascii="Arial" w:hAnsi="Arial" w:cs="Arial"/>
        </w:rPr>
        <w:t>) другие виды и формы мероприятий по контролю, установленные федеральными законами.</w:t>
      </w:r>
    </w:p>
    <w:p w:rsidR="006459C4" w:rsidRPr="00762181" w:rsidRDefault="00192BAC" w:rsidP="00762181">
      <w:pPr>
        <w:pStyle w:val="s1"/>
        <w:spacing w:before="0" w:beforeAutospacing="0" w:after="0" w:afterAutospacing="0"/>
        <w:ind w:firstLine="567"/>
        <w:jc w:val="both"/>
        <w:rPr>
          <w:rFonts w:ascii="Arial" w:hAnsi="Arial" w:cs="Arial"/>
        </w:rPr>
      </w:pPr>
      <w:r w:rsidRPr="00762181">
        <w:rPr>
          <w:rFonts w:ascii="Arial" w:hAnsi="Arial" w:cs="Arial"/>
        </w:rPr>
        <w:t>3.3.</w:t>
      </w:r>
      <w:r w:rsidR="006459C4" w:rsidRPr="00762181">
        <w:rPr>
          <w:rFonts w:ascii="Arial" w:hAnsi="Arial" w:cs="Arial"/>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459C4" w:rsidRPr="00762181" w:rsidRDefault="00192BAC" w:rsidP="00762181">
      <w:pPr>
        <w:pStyle w:val="s1"/>
        <w:spacing w:before="0" w:beforeAutospacing="0" w:after="0" w:afterAutospacing="0"/>
        <w:ind w:firstLine="567"/>
        <w:jc w:val="both"/>
        <w:rPr>
          <w:rFonts w:ascii="Arial" w:hAnsi="Arial" w:cs="Arial"/>
        </w:rPr>
      </w:pPr>
      <w:r w:rsidRPr="00762181">
        <w:rPr>
          <w:rFonts w:ascii="Arial" w:hAnsi="Arial" w:cs="Arial"/>
        </w:rPr>
        <w:t>3.3.3</w:t>
      </w:r>
      <w:r w:rsidR="006459C4" w:rsidRPr="00762181">
        <w:rPr>
          <w:rFonts w:ascii="Arial" w:hAnsi="Arial" w:cs="Arial"/>
        </w:rPr>
        <w:t xml:space="preserve">. Порядок оформления и содержание заданий, указанных в </w:t>
      </w:r>
      <w:r w:rsidR="009342A2" w:rsidRPr="00762181">
        <w:rPr>
          <w:rFonts w:ascii="Arial" w:hAnsi="Arial" w:cs="Arial"/>
        </w:rPr>
        <w:t>подпункте 3.3.</w:t>
      </w:r>
      <w:r w:rsidR="006459C4" w:rsidRPr="00762181">
        <w:rPr>
          <w:rFonts w:ascii="Arial" w:hAnsi="Arial" w:cs="Arial"/>
        </w:rPr>
        <w:t>2</w:t>
      </w:r>
      <w:r w:rsidR="009342A2" w:rsidRPr="00762181">
        <w:rPr>
          <w:rFonts w:ascii="Arial" w:hAnsi="Arial" w:cs="Arial"/>
        </w:rPr>
        <w:t>.</w:t>
      </w:r>
      <w:r w:rsidR="006459C4" w:rsidRPr="00762181">
        <w:rPr>
          <w:rFonts w:ascii="Arial" w:hAnsi="Arial" w:cs="Arial"/>
        </w:rPr>
        <w:t xml:space="preserve"> </w:t>
      </w:r>
      <w:r w:rsidR="009342A2" w:rsidRPr="00762181">
        <w:rPr>
          <w:rFonts w:ascii="Arial" w:hAnsi="Arial" w:cs="Arial"/>
        </w:rPr>
        <w:t>пункта 3.3.</w:t>
      </w:r>
      <w:r w:rsidR="006459C4" w:rsidRPr="00762181">
        <w:rPr>
          <w:rFonts w:ascii="Arial" w:hAnsi="Arial" w:cs="Arial"/>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органами местного самоуправления.</w:t>
      </w:r>
    </w:p>
    <w:p w:rsidR="002B6666" w:rsidRPr="00762181" w:rsidRDefault="009342A2" w:rsidP="00762181">
      <w:pPr>
        <w:pStyle w:val="s1"/>
        <w:spacing w:before="0" w:beforeAutospacing="0" w:after="0" w:afterAutospacing="0"/>
        <w:ind w:firstLine="567"/>
        <w:jc w:val="both"/>
        <w:rPr>
          <w:rFonts w:ascii="Arial" w:hAnsi="Arial" w:cs="Arial"/>
        </w:rPr>
      </w:pPr>
      <w:r w:rsidRPr="00762181">
        <w:rPr>
          <w:rFonts w:ascii="Arial" w:hAnsi="Arial" w:cs="Arial"/>
        </w:rPr>
        <w:t>3.3.4</w:t>
      </w:r>
      <w:r w:rsidR="006459C4" w:rsidRPr="00762181">
        <w:rPr>
          <w:rFonts w:ascii="Arial" w:hAnsi="Arial" w:cs="Arial"/>
        </w:rPr>
        <w:t xml:space="preserve">. В случае выявления при проведении мероприятий по контролю, указанных в </w:t>
      </w:r>
      <w:r w:rsidR="0091234F" w:rsidRPr="00762181">
        <w:rPr>
          <w:rFonts w:ascii="Arial" w:hAnsi="Arial" w:cs="Arial"/>
        </w:rPr>
        <w:t>подпункте 3.3.1.</w:t>
      </w:r>
      <w:r w:rsidR="006459C4" w:rsidRPr="00762181">
        <w:rPr>
          <w:rFonts w:ascii="Arial" w:hAnsi="Arial" w:cs="Arial"/>
        </w:rPr>
        <w:t xml:space="preserve"> </w:t>
      </w:r>
      <w:r w:rsidR="0091234F" w:rsidRPr="00762181">
        <w:rPr>
          <w:rFonts w:ascii="Arial" w:hAnsi="Arial" w:cs="Arial"/>
        </w:rPr>
        <w:t>пункта 3.3.</w:t>
      </w:r>
      <w:r w:rsidR="006459C4" w:rsidRPr="00762181">
        <w:rPr>
          <w:rFonts w:ascii="Arial" w:hAnsi="Arial" w:cs="Arial"/>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w:t>
      </w:r>
      <w:r w:rsidR="006459C4" w:rsidRPr="00762181">
        <w:rPr>
          <w:rFonts w:ascii="Arial" w:hAnsi="Arial" w:cs="Arial"/>
        </w:rPr>
        <w:lastRenderedPageBreak/>
        <w:t>юридического лица, индивидуального предпринимателя по основаниям, указанным в пункте 2 части 2 статьи 10 Федерального закона</w:t>
      </w:r>
      <w:r w:rsidR="0091234F" w:rsidRPr="00762181">
        <w:rPr>
          <w:rFonts w:ascii="Arial" w:hAnsi="Arial" w:cs="Arial"/>
        </w:rPr>
        <w:t xml:space="preserve"> № 294-ФЗ</w:t>
      </w:r>
      <w:r w:rsidR="006459C4" w:rsidRPr="00762181">
        <w:rPr>
          <w:rFonts w:ascii="Arial" w:hAnsi="Arial" w:cs="Arial"/>
        </w:rPr>
        <w:t>.</w:t>
      </w:r>
    </w:p>
    <w:p w:rsidR="002E2FD7" w:rsidRPr="00762181" w:rsidRDefault="00896CAC" w:rsidP="00762181">
      <w:pPr>
        <w:pStyle w:val="s1"/>
        <w:spacing w:before="0" w:beforeAutospacing="0" w:after="0" w:afterAutospacing="0"/>
        <w:ind w:firstLine="567"/>
        <w:jc w:val="both"/>
        <w:rPr>
          <w:rFonts w:ascii="Arial" w:hAnsi="Arial" w:cs="Arial"/>
        </w:rPr>
      </w:pPr>
      <w:r w:rsidRPr="00762181">
        <w:rPr>
          <w:rFonts w:ascii="Arial" w:hAnsi="Arial" w:cs="Arial"/>
        </w:rPr>
        <w:t>3.3.5</w:t>
      </w:r>
      <w:r w:rsidR="006459C4" w:rsidRPr="00762181">
        <w:rPr>
          <w:rFonts w:ascii="Arial" w:hAnsi="Arial" w:cs="Arial"/>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r w:rsidRPr="00762181">
        <w:rPr>
          <w:rFonts w:ascii="Arial" w:hAnsi="Arial" w:cs="Arial"/>
        </w:rPr>
        <w:t xml:space="preserve">подпунктах 3.2.5.-3.2.7. пункта 3.2. </w:t>
      </w:r>
      <w:r w:rsidR="006459C4" w:rsidRPr="00762181">
        <w:rPr>
          <w:rFonts w:ascii="Arial" w:hAnsi="Arial" w:cs="Arial"/>
        </w:rPr>
        <w:t>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23C2B" w:rsidRPr="00762181" w:rsidRDefault="00896CA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3.4</w:t>
      </w:r>
      <w:r w:rsidR="00523C2B" w:rsidRPr="00762181">
        <w:rPr>
          <w:rFonts w:ascii="Arial" w:eastAsia="Times New Roman" w:hAnsi="Arial" w:cs="Arial"/>
          <w:sz w:val="24"/>
          <w:szCs w:val="24"/>
          <w:lang w:eastAsia="ru-RU"/>
        </w:rPr>
        <w:t xml:space="preserve">. Организация </w:t>
      </w:r>
      <w:r w:rsidR="00883AF4" w:rsidRPr="00762181">
        <w:rPr>
          <w:rFonts w:ascii="Arial" w:eastAsia="Times New Roman" w:hAnsi="Arial" w:cs="Arial"/>
          <w:sz w:val="24"/>
          <w:szCs w:val="24"/>
          <w:lang w:eastAsia="ru-RU"/>
        </w:rPr>
        <w:t xml:space="preserve">и проведение </w:t>
      </w:r>
      <w:r w:rsidRPr="00762181">
        <w:rPr>
          <w:rFonts w:ascii="Arial" w:eastAsia="Times New Roman" w:hAnsi="Arial" w:cs="Arial"/>
          <w:sz w:val="24"/>
          <w:szCs w:val="24"/>
          <w:lang w:eastAsia="ru-RU"/>
        </w:rPr>
        <w:t xml:space="preserve">плановой </w:t>
      </w:r>
      <w:r w:rsidR="00523C2B" w:rsidRPr="00762181">
        <w:rPr>
          <w:rFonts w:ascii="Arial" w:eastAsia="Times New Roman" w:hAnsi="Arial" w:cs="Arial"/>
          <w:sz w:val="24"/>
          <w:szCs w:val="24"/>
          <w:lang w:eastAsia="ru-RU"/>
        </w:rPr>
        <w:t xml:space="preserve">проверки. </w:t>
      </w:r>
    </w:p>
    <w:p w:rsidR="00523C2B" w:rsidRPr="00762181" w:rsidRDefault="00896CA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3.4.</w:t>
      </w:r>
      <w:r w:rsidR="00523C2B" w:rsidRPr="00762181">
        <w:rPr>
          <w:rFonts w:ascii="Arial" w:eastAsia="Times New Roman" w:hAnsi="Arial" w:cs="Arial"/>
          <w:sz w:val="24"/>
          <w:szCs w:val="24"/>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3C2B" w:rsidRPr="00762181" w:rsidRDefault="00896CA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3.4.2</w:t>
      </w:r>
      <w:r w:rsidR="00523C2B" w:rsidRPr="00762181">
        <w:rPr>
          <w:rFonts w:ascii="Arial" w:eastAsia="Times New Roman" w:hAnsi="Arial" w:cs="Arial"/>
          <w:sz w:val="24"/>
          <w:szCs w:val="24"/>
          <w:lang w:eastAsia="ru-RU"/>
        </w:rPr>
        <w:t>. Плановые проверки проводятся не чаще чем один раз в три года.</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Плановые проверки проводятся на основании разрабатываемых и утверждаемых администрацией Октябрьского сельского поселения Крыловского района ежегодных планов проверок.</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Основанием для включения плановой проверки в ежегодный план проверок является истечение трёх лет со дня: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3C2B" w:rsidRPr="00762181" w:rsidRDefault="00896CA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3.4.3</w:t>
      </w:r>
      <w:r w:rsidR="00523C2B" w:rsidRPr="00762181">
        <w:rPr>
          <w:rFonts w:ascii="Arial" w:eastAsia="Times New Roman" w:hAnsi="Arial" w:cs="Arial"/>
          <w:sz w:val="24"/>
          <w:szCs w:val="24"/>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2) цель и основание проведения каждой плановой проверки;</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 дата начала и сроки проведения каждой плановой проверки;</w:t>
      </w:r>
    </w:p>
    <w:p w:rsidR="003E1A48"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4) наименование органа муниципального контроля, осуществляющих конкретную плановую проверку.</w:t>
      </w:r>
    </w:p>
    <w:p w:rsidR="00434382" w:rsidRPr="00762181" w:rsidRDefault="00434382"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3.4.4. Утвержденный руководителем органа муниципального контроля ежегодный план проведения плановых проверок доводится до сведения </w:t>
      </w:r>
      <w:r w:rsidRPr="00762181">
        <w:rPr>
          <w:rFonts w:ascii="Arial" w:hAnsi="Arial" w:cs="Arial"/>
          <w:sz w:val="24"/>
          <w:szCs w:val="24"/>
        </w:rPr>
        <w:lastRenderedPageBreak/>
        <w:t>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34382" w:rsidRPr="00762181" w:rsidRDefault="00434382" w:rsidP="00762181">
      <w:pPr>
        <w:spacing w:after="0" w:line="240" w:lineRule="auto"/>
        <w:ind w:firstLine="567"/>
        <w:jc w:val="both"/>
        <w:rPr>
          <w:rFonts w:ascii="Arial" w:hAnsi="Arial" w:cs="Arial"/>
          <w:sz w:val="24"/>
          <w:szCs w:val="24"/>
        </w:rPr>
      </w:pPr>
      <w:r w:rsidRPr="00762181">
        <w:rPr>
          <w:rFonts w:ascii="Arial" w:hAnsi="Arial" w:cs="Arial"/>
          <w:sz w:val="24"/>
          <w:szCs w:val="24"/>
        </w:rPr>
        <w:t>3.4.5.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434382" w:rsidRPr="00762181" w:rsidRDefault="00434382" w:rsidP="00762181">
      <w:pPr>
        <w:spacing w:after="0" w:line="240" w:lineRule="auto"/>
        <w:ind w:firstLine="567"/>
        <w:jc w:val="both"/>
        <w:rPr>
          <w:rFonts w:ascii="Arial" w:hAnsi="Arial" w:cs="Arial"/>
          <w:sz w:val="24"/>
          <w:szCs w:val="24"/>
        </w:rPr>
      </w:pPr>
      <w:r w:rsidRPr="00762181">
        <w:rPr>
          <w:rFonts w:ascii="Arial" w:hAnsi="Arial" w:cs="Arial"/>
          <w:sz w:val="24"/>
          <w:szCs w:val="24"/>
        </w:rPr>
        <w:t>3.4.6.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подпунктом 3.4.3.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34382" w:rsidRPr="00762181" w:rsidRDefault="00434382" w:rsidP="00762181">
      <w:pPr>
        <w:spacing w:after="0" w:line="240" w:lineRule="auto"/>
        <w:ind w:firstLine="567"/>
        <w:jc w:val="both"/>
        <w:rPr>
          <w:rFonts w:ascii="Arial" w:hAnsi="Arial" w:cs="Arial"/>
          <w:sz w:val="24"/>
          <w:szCs w:val="24"/>
        </w:rPr>
      </w:pPr>
      <w:r w:rsidRPr="00762181">
        <w:rPr>
          <w:rFonts w:ascii="Arial" w:hAnsi="Arial" w:cs="Arial"/>
          <w:sz w:val="24"/>
          <w:szCs w:val="24"/>
        </w:rPr>
        <w:t>3.4.7.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34382" w:rsidRPr="00762181" w:rsidRDefault="00434382" w:rsidP="00762181">
      <w:pPr>
        <w:spacing w:after="0" w:line="240" w:lineRule="auto"/>
        <w:ind w:firstLine="567"/>
        <w:jc w:val="both"/>
        <w:rPr>
          <w:rFonts w:ascii="Arial" w:eastAsia="Times New Roman" w:hAnsi="Arial" w:cs="Arial"/>
          <w:sz w:val="24"/>
          <w:szCs w:val="24"/>
          <w:lang w:eastAsia="ru-RU"/>
        </w:rPr>
      </w:pPr>
      <w:r w:rsidRPr="00762181">
        <w:rPr>
          <w:rFonts w:ascii="Arial" w:hAnsi="Arial" w:cs="Arial"/>
          <w:sz w:val="24"/>
          <w:szCs w:val="24"/>
        </w:rPr>
        <w:t>3.4.8.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23C2B" w:rsidRPr="00762181" w:rsidRDefault="009E597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3.4.9</w:t>
      </w:r>
      <w:r w:rsidR="00523C2B" w:rsidRPr="00762181">
        <w:rPr>
          <w:rFonts w:ascii="Arial" w:eastAsia="Times New Roman" w:hAnsi="Arial" w:cs="Arial"/>
          <w:sz w:val="24"/>
          <w:szCs w:val="24"/>
          <w:lang w:eastAsia="ru-RU"/>
        </w:rPr>
        <w:t>.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2B6666"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34382" w:rsidRPr="00762181" w:rsidRDefault="009E597C"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w:t>
      </w:r>
      <w:r w:rsidRPr="00762181">
        <w:rPr>
          <w:rFonts w:ascii="Arial" w:hAnsi="Arial" w:cs="Arial"/>
          <w:sz w:val="24"/>
          <w:szCs w:val="24"/>
        </w:rPr>
        <w:lastRenderedPageBreak/>
        <w:t>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E597C" w:rsidRPr="00762181" w:rsidRDefault="009E597C"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3.4.11. В случае проведения плановой проверки членов </w:t>
      </w:r>
      <w:proofErr w:type="spellStart"/>
      <w:r w:rsidRPr="00762181">
        <w:rPr>
          <w:rFonts w:ascii="Arial" w:hAnsi="Arial" w:cs="Arial"/>
          <w:sz w:val="24"/>
          <w:szCs w:val="24"/>
        </w:rPr>
        <w:t>саморегулируемой</w:t>
      </w:r>
      <w:proofErr w:type="spellEnd"/>
      <w:r w:rsidRPr="00762181">
        <w:rPr>
          <w:rFonts w:ascii="Arial" w:hAnsi="Arial" w:cs="Arial"/>
          <w:sz w:val="24"/>
          <w:szCs w:val="24"/>
        </w:rPr>
        <w:t xml:space="preserve"> организации орган муниципального контроля обязаны уведомить </w:t>
      </w:r>
      <w:proofErr w:type="spellStart"/>
      <w:r w:rsidRPr="00762181">
        <w:rPr>
          <w:rFonts w:ascii="Arial" w:hAnsi="Arial" w:cs="Arial"/>
          <w:sz w:val="24"/>
          <w:szCs w:val="24"/>
        </w:rPr>
        <w:t>саморегулируемую</w:t>
      </w:r>
      <w:proofErr w:type="spellEnd"/>
      <w:r w:rsidRPr="00762181">
        <w:rPr>
          <w:rFonts w:ascii="Arial" w:hAnsi="Arial" w:cs="Arial"/>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9E597C" w:rsidRPr="00762181" w:rsidRDefault="009E597C" w:rsidP="00762181">
      <w:pPr>
        <w:spacing w:after="0" w:line="240" w:lineRule="auto"/>
        <w:ind w:firstLine="567"/>
        <w:jc w:val="both"/>
        <w:rPr>
          <w:rFonts w:ascii="Arial" w:hAnsi="Arial" w:cs="Arial"/>
          <w:sz w:val="24"/>
          <w:szCs w:val="24"/>
        </w:rPr>
      </w:pPr>
      <w:r w:rsidRPr="00762181">
        <w:rPr>
          <w:rFonts w:ascii="Arial" w:hAnsi="Arial" w:cs="Arial"/>
          <w:sz w:val="24"/>
          <w:szCs w:val="24"/>
        </w:rPr>
        <w:t xml:space="preserve">3.4.12. В случае выявления нарушений членами </w:t>
      </w:r>
      <w:proofErr w:type="spellStart"/>
      <w:r w:rsidRPr="00762181">
        <w:rPr>
          <w:rFonts w:ascii="Arial" w:hAnsi="Arial" w:cs="Arial"/>
          <w:sz w:val="24"/>
          <w:szCs w:val="24"/>
        </w:rPr>
        <w:t>саморегулируемой</w:t>
      </w:r>
      <w:proofErr w:type="spellEnd"/>
      <w:r w:rsidRPr="00762181">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762181">
        <w:rPr>
          <w:rFonts w:ascii="Arial" w:hAnsi="Arial" w:cs="Arial"/>
          <w:sz w:val="24"/>
          <w:szCs w:val="24"/>
        </w:rPr>
        <w:t>саморегулируемой</w:t>
      </w:r>
      <w:proofErr w:type="spellEnd"/>
      <w:r w:rsidRPr="00762181">
        <w:rPr>
          <w:rFonts w:ascii="Arial" w:hAnsi="Arial" w:cs="Arial"/>
          <w:sz w:val="24"/>
          <w:szCs w:val="24"/>
        </w:rPr>
        <w:t xml:space="preserve"> организации обязаны сообщить в </w:t>
      </w:r>
      <w:proofErr w:type="spellStart"/>
      <w:r w:rsidRPr="00762181">
        <w:rPr>
          <w:rFonts w:ascii="Arial" w:hAnsi="Arial" w:cs="Arial"/>
          <w:sz w:val="24"/>
          <w:szCs w:val="24"/>
        </w:rPr>
        <w:t>саморегулируемую</w:t>
      </w:r>
      <w:proofErr w:type="spellEnd"/>
      <w:r w:rsidRPr="00762181">
        <w:rPr>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434382" w:rsidRPr="00762181" w:rsidRDefault="00314ED8" w:rsidP="00762181">
      <w:pPr>
        <w:spacing w:after="0" w:line="240" w:lineRule="auto"/>
        <w:ind w:firstLine="567"/>
        <w:jc w:val="both"/>
        <w:rPr>
          <w:rFonts w:ascii="Arial" w:eastAsia="Times New Roman" w:hAnsi="Arial" w:cs="Arial"/>
          <w:sz w:val="24"/>
          <w:szCs w:val="24"/>
          <w:lang w:eastAsia="ru-RU"/>
        </w:rPr>
      </w:pPr>
      <w:r w:rsidRPr="00762181">
        <w:rPr>
          <w:rFonts w:ascii="Arial" w:hAnsi="Arial" w:cs="Arial"/>
          <w:sz w:val="24"/>
          <w:szCs w:val="24"/>
        </w:rPr>
        <w:t>3.4.13.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294 - ФЗ.</w:t>
      </w:r>
    </w:p>
    <w:p w:rsidR="00314ED8" w:rsidRPr="00762181" w:rsidRDefault="00896CAC"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3.5</w:t>
      </w:r>
      <w:r w:rsidR="00523C2B" w:rsidRPr="00762181">
        <w:rPr>
          <w:rFonts w:ascii="Arial" w:eastAsia="Times New Roman" w:hAnsi="Arial" w:cs="Arial"/>
          <w:sz w:val="24"/>
          <w:szCs w:val="24"/>
          <w:lang w:eastAsia="ru-RU"/>
        </w:rPr>
        <w:t xml:space="preserve">. </w:t>
      </w:r>
      <w:r w:rsidR="00314ED8" w:rsidRPr="00762181">
        <w:rPr>
          <w:rFonts w:ascii="Arial" w:eastAsia="Times New Roman" w:hAnsi="Arial" w:cs="Arial"/>
          <w:sz w:val="24"/>
          <w:szCs w:val="24"/>
          <w:lang w:eastAsia="ru-RU"/>
        </w:rPr>
        <w:t>Организация и проведение внеплановой проверки.</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r w:rsidR="00422659" w:rsidRPr="00762181">
        <w:rPr>
          <w:rFonts w:ascii="Arial" w:eastAsia="Times New Roman" w:hAnsi="Arial" w:cs="Arial"/>
          <w:sz w:val="24"/>
          <w:szCs w:val="24"/>
          <w:lang w:eastAsia="ru-RU"/>
        </w:rPr>
        <w:t xml:space="preserve"> </w:t>
      </w:r>
      <w:r w:rsidRPr="00762181">
        <w:rPr>
          <w:rFonts w:ascii="Arial" w:eastAsia="Times New Roman" w:hAnsi="Arial" w:cs="Arial"/>
          <w:sz w:val="24"/>
          <w:szCs w:val="24"/>
          <w:lang w:eastAsia="ru-RU"/>
        </w:rPr>
        <w:t>национального библиотечного фонда, по обеспечению безопасности государства, по предупреждению возникновения чрезвычайных ситуаций</w:t>
      </w:r>
      <w:r w:rsidR="00F6096B" w:rsidRPr="00762181">
        <w:rPr>
          <w:rFonts w:ascii="Arial" w:eastAsia="Times New Roman" w:hAnsi="Arial" w:cs="Arial"/>
          <w:sz w:val="24"/>
          <w:szCs w:val="24"/>
          <w:lang w:eastAsia="ru-RU"/>
        </w:rPr>
        <w:t xml:space="preserve"> </w:t>
      </w:r>
      <w:r w:rsidRPr="00762181">
        <w:rPr>
          <w:rFonts w:ascii="Arial" w:eastAsia="Times New Roman" w:hAnsi="Arial" w:cs="Arial"/>
          <w:sz w:val="24"/>
          <w:szCs w:val="24"/>
          <w:lang w:eastAsia="ru-RU"/>
        </w:rPr>
        <w:t>природного и техногенного характера, по ликвидации последствий причинения такого вреда.</w:t>
      </w:r>
    </w:p>
    <w:p w:rsidR="00523C2B" w:rsidRPr="00762181" w:rsidRDefault="00F6096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3.5.1</w:t>
      </w:r>
      <w:r w:rsidR="00523C2B" w:rsidRPr="00762181">
        <w:rPr>
          <w:rFonts w:ascii="Arial" w:eastAsia="Times New Roman" w:hAnsi="Arial" w:cs="Arial"/>
          <w:sz w:val="24"/>
          <w:szCs w:val="24"/>
          <w:lang w:eastAsia="ru-RU"/>
        </w:rPr>
        <w:t>. Основанием для проведения внеплановой проверки является: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bookmarkStart w:id="1" w:name="sub_1021"/>
      <w:r w:rsidRPr="00762181">
        <w:rPr>
          <w:rFonts w:ascii="Arial" w:eastAsia="Times New Roman" w:hAnsi="Arial" w:cs="Arial"/>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762181">
        <w:rPr>
          <w:rFonts w:ascii="Arial" w:eastAsia="Times New Roman" w:hAnsi="Arial" w:cs="Arial"/>
          <w:sz w:val="24"/>
          <w:szCs w:val="24"/>
          <w:lang w:eastAsia="ru-RU"/>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23C2B" w:rsidRPr="00762181" w:rsidRDefault="00731F0D" w:rsidP="00762181">
      <w:pPr>
        <w:spacing w:after="0" w:line="240" w:lineRule="auto"/>
        <w:ind w:firstLine="567"/>
        <w:jc w:val="both"/>
        <w:rPr>
          <w:rFonts w:ascii="Arial" w:eastAsia="Times New Roman" w:hAnsi="Arial" w:cs="Arial"/>
          <w:sz w:val="24"/>
          <w:szCs w:val="24"/>
          <w:lang w:eastAsia="ru-RU"/>
        </w:rPr>
      </w:pPr>
      <w:hyperlink r:id="rId7" w:history="1">
        <w:r w:rsidR="00523C2B" w:rsidRPr="00762181">
          <w:rPr>
            <w:rFonts w:ascii="Arial" w:eastAsia="Times New Roman" w:hAnsi="Arial" w:cs="Arial"/>
            <w:sz w:val="24"/>
            <w:szCs w:val="24"/>
            <w:lang w:eastAsia="ru-RU"/>
          </w:rPr>
          <w:t>б)</w:t>
        </w:r>
      </w:hyperlink>
      <w:r w:rsidR="00523C2B" w:rsidRPr="00762181">
        <w:rPr>
          <w:rFonts w:ascii="Arial" w:eastAsia="Times New Roman" w:hAnsi="Arial" w:cs="Arial"/>
          <w:sz w:val="24"/>
          <w:szCs w:val="24"/>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D0A67" w:rsidRPr="00762181" w:rsidRDefault="00BD0A67"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 xml:space="preserve">г) нарушение </w:t>
      </w:r>
      <w:r w:rsidR="00816A92" w:rsidRPr="00762181">
        <w:rPr>
          <w:rFonts w:ascii="Arial" w:eastAsia="Times New Roman" w:hAnsi="Arial" w:cs="Arial"/>
          <w:sz w:val="24"/>
          <w:szCs w:val="24"/>
          <w:lang w:eastAsia="ru-RU"/>
        </w:rPr>
        <w:t>требований к маркировке товаров;</w:t>
      </w:r>
    </w:p>
    <w:p w:rsidR="00816A92" w:rsidRPr="00762181" w:rsidRDefault="00816A92" w:rsidP="00762181">
      <w:pPr>
        <w:spacing w:after="0" w:line="240" w:lineRule="auto"/>
        <w:ind w:firstLine="567"/>
        <w:jc w:val="both"/>
        <w:rPr>
          <w:rFonts w:ascii="Arial" w:eastAsia="Times New Roman" w:hAnsi="Arial" w:cs="Arial"/>
          <w:sz w:val="24"/>
          <w:szCs w:val="24"/>
          <w:lang w:eastAsia="ru-RU"/>
        </w:rPr>
      </w:pPr>
      <w:proofErr w:type="spellStart"/>
      <w:r w:rsidRPr="00762181">
        <w:rPr>
          <w:rFonts w:ascii="Arial" w:eastAsia="Times New Roman" w:hAnsi="Arial" w:cs="Arial"/>
          <w:sz w:val="24"/>
          <w:szCs w:val="24"/>
          <w:lang w:eastAsia="ru-RU"/>
        </w:rPr>
        <w:t>д</w:t>
      </w:r>
      <w:proofErr w:type="spellEnd"/>
      <w:r w:rsidRPr="00762181">
        <w:rPr>
          <w:rFonts w:ascii="Arial" w:eastAsia="Times New Roman" w:hAnsi="Arial" w:cs="Arial"/>
          <w:sz w:val="24"/>
          <w:szCs w:val="24"/>
          <w:lang w:eastAsia="ru-RU"/>
        </w:rPr>
        <w:t xml:space="preserve">) </w:t>
      </w:r>
      <w:r w:rsidRPr="00762181">
        <w:rPr>
          <w:rFonts w:ascii="Arial" w:hAnsi="Arial" w:cs="Arial"/>
          <w:sz w:val="24"/>
          <w:szCs w:val="24"/>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3C2B" w:rsidRPr="00762181" w:rsidRDefault="00523C2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r w:rsidR="00F6096B" w:rsidRPr="00762181">
        <w:rPr>
          <w:rFonts w:ascii="Arial" w:eastAsia="Times New Roman" w:hAnsi="Arial" w:cs="Arial"/>
          <w:sz w:val="24"/>
          <w:szCs w:val="24"/>
          <w:lang w:eastAsia="ru-RU"/>
        </w:rPr>
        <w:t>пункта</w:t>
      </w:r>
      <w:r w:rsidRPr="00762181">
        <w:rPr>
          <w:rFonts w:ascii="Arial" w:eastAsia="Times New Roman" w:hAnsi="Arial" w:cs="Arial"/>
          <w:sz w:val="24"/>
          <w:szCs w:val="24"/>
          <w:lang w:eastAsia="ru-RU"/>
        </w:rPr>
        <w:t xml:space="preserve"> </w:t>
      </w:r>
      <w:r w:rsidR="00F6096B" w:rsidRPr="00762181">
        <w:rPr>
          <w:rFonts w:ascii="Arial" w:eastAsia="Times New Roman" w:hAnsi="Arial" w:cs="Arial"/>
          <w:sz w:val="24"/>
          <w:szCs w:val="24"/>
          <w:lang w:eastAsia="ru-RU"/>
        </w:rPr>
        <w:t>3.5.1.</w:t>
      </w:r>
      <w:r w:rsidRPr="00762181">
        <w:rPr>
          <w:rFonts w:ascii="Arial" w:eastAsia="Times New Roman" w:hAnsi="Arial" w:cs="Arial"/>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w:t>
      </w:r>
      <w:r w:rsidR="00F6096B" w:rsidRPr="00762181">
        <w:rPr>
          <w:rFonts w:ascii="Arial" w:eastAsia="Times New Roman" w:hAnsi="Arial" w:cs="Arial"/>
          <w:sz w:val="24"/>
          <w:szCs w:val="24"/>
          <w:lang w:eastAsia="ru-RU"/>
        </w:rPr>
        <w:t>2 пункта 3.5.1.</w:t>
      </w:r>
      <w:r w:rsidRPr="00762181">
        <w:rPr>
          <w:rFonts w:ascii="Arial" w:eastAsia="Times New Roman" w:hAnsi="Arial" w:cs="Arial"/>
          <w:sz w:val="24"/>
          <w:szCs w:val="24"/>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23C2B" w:rsidRPr="00762181" w:rsidRDefault="00F6096B"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3.5.</w:t>
      </w:r>
      <w:r w:rsidR="00523C2B" w:rsidRPr="00762181">
        <w:rPr>
          <w:rFonts w:ascii="Arial" w:eastAsia="Times New Roman" w:hAnsi="Arial" w:cs="Arial"/>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762181">
        <w:rPr>
          <w:rFonts w:ascii="Arial" w:eastAsia="Times New Roman" w:hAnsi="Arial" w:cs="Arial"/>
          <w:sz w:val="24"/>
          <w:szCs w:val="24"/>
          <w:lang w:eastAsia="ru-RU"/>
        </w:rPr>
        <w:t>пункта 3.5.1.</w:t>
      </w:r>
      <w:r w:rsidR="00523C2B" w:rsidRPr="00762181">
        <w:rPr>
          <w:rFonts w:ascii="Arial" w:eastAsia="Times New Roman" w:hAnsi="Arial" w:cs="Arial"/>
          <w:sz w:val="24"/>
          <w:szCs w:val="24"/>
          <w:lang w:eastAsia="ru-RU"/>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00523C2B" w:rsidRPr="00762181">
        <w:rPr>
          <w:rFonts w:ascii="Arial" w:eastAsia="Times New Roman" w:hAnsi="Arial" w:cs="Arial"/>
          <w:sz w:val="24"/>
          <w:szCs w:val="24"/>
          <w:lang w:eastAsia="ru-RU"/>
        </w:rPr>
        <w:lastRenderedPageBreak/>
        <w:t>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16A92" w:rsidRPr="00762181" w:rsidRDefault="00816A92" w:rsidP="00762181">
      <w:pPr>
        <w:spacing w:after="0" w:line="240" w:lineRule="auto"/>
        <w:ind w:firstLine="567"/>
        <w:jc w:val="both"/>
        <w:rPr>
          <w:rFonts w:ascii="Arial" w:hAnsi="Arial" w:cs="Arial"/>
          <w:sz w:val="24"/>
          <w:szCs w:val="24"/>
        </w:rPr>
      </w:pPr>
      <w:r w:rsidRPr="00762181">
        <w:rPr>
          <w:rFonts w:ascii="Arial" w:eastAsia="Times New Roman" w:hAnsi="Arial" w:cs="Arial"/>
          <w:sz w:val="24"/>
          <w:szCs w:val="24"/>
          <w:lang w:eastAsia="ru-RU"/>
        </w:rPr>
        <w:t>3.5.3.</w:t>
      </w:r>
      <w:r w:rsidRPr="00762181">
        <w:rPr>
          <w:rFonts w:ascii="Arial" w:hAnsi="Arial" w:cs="Arial"/>
          <w:sz w:val="24"/>
          <w:szCs w:val="24"/>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настоящей статьи,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sidRPr="00762181">
        <w:rPr>
          <w:rFonts w:ascii="Arial" w:eastAsia="Times New Roman" w:hAnsi="Arial" w:cs="Arial"/>
          <w:sz w:val="24"/>
          <w:szCs w:val="24"/>
          <w:lang w:eastAsia="ru-RU"/>
        </w:rPr>
        <w:t>подпункте 2 пункта 3.5.1.</w:t>
      </w:r>
      <w:r w:rsidRPr="00762181">
        <w:rPr>
          <w:rFonts w:ascii="Arial" w:hAnsi="Arial" w:cs="Arial"/>
          <w:sz w:val="24"/>
          <w:szCs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16A92" w:rsidRPr="00762181" w:rsidRDefault="00816A92" w:rsidP="00762181">
      <w:pPr>
        <w:spacing w:after="0" w:line="240" w:lineRule="auto"/>
        <w:ind w:firstLine="567"/>
        <w:jc w:val="both"/>
        <w:rPr>
          <w:rFonts w:ascii="Arial" w:hAnsi="Arial" w:cs="Arial"/>
          <w:sz w:val="24"/>
          <w:szCs w:val="24"/>
        </w:rPr>
      </w:pPr>
      <w:r w:rsidRPr="00762181">
        <w:rPr>
          <w:rFonts w:ascii="Arial" w:hAnsi="Arial" w:cs="Arial"/>
          <w:sz w:val="24"/>
          <w:szCs w:val="24"/>
        </w:rPr>
        <w:t>3.5.4.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16A92" w:rsidRPr="00762181" w:rsidRDefault="00816A92" w:rsidP="00762181">
      <w:pPr>
        <w:spacing w:after="0" w:line="240" w:lineRule="auto"/>
        <w:ind w:firstLine="567"/>
        <w:jc w:val="both"/>
        <w:rPr>
          <w:rFonts w:ascii="Arial" w:hAnsi="Arial" w:cs="Arial"/>
          <w:sz w:val="24"/>
          <w:szCs w:val="24"/>
        </w:rPr>
      </w:pPr>
      <w:r w:rsidRPr="00762181">
        <w:rPr>
          <w:rFonts w:ascii="Arial" w:hAnsi="Arial" w:cs="Arial"/>
          <w:sz w:val="24"/>
          <w:szCs w:val="24"/>
        </w:rPr>
        <w:t>3.5.5.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D7C5D" w:rsidRPr="00762181" w:rsidRDefault="00816A92" w:rsidP="00762181">
      <w:pPr>
        <w:spacing w:after="0" w:line="240" w:lineRule="auto"/>
        <w:ind w:firstLine="567"/>
        <w:jc w:val="both"/>
        <w:rPr>
          <w:rFonts w:ascii="Arial" w:hAnsi="Arial" w:cs="Arial"/>
          <w:sz w:val="24"/>
          <w:szCs w:val="24"/>
        </w:rPr>
      </w:pPr>
      <w:r w:rsidRPr="00762181">
        <w:rPr>
          <w:rFonts w:ascii="Arial" w:hAnsi="Arial" w:cs="Arial"/>
          <w:sz w:val="24"/>
          <w:szCs w:val="24"/>
        </w:rPr>
        <w:t>3.5.6.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294 - ФЗ.</w:t>
      </w:r>
    </w:p>
    <w:p w:rsidR="004D7C5D" w:rsidRPr="00762181" w:rsidRDefault="004D7C5D" w:rsidP="00762181">
      <w:pPr>
        <w:spacing w:after="0" w:line="240" w:lineRule="auto"/>
        <w:ind w:firstLine="567"/>
        <w:jc w:val="both"/>
        <w:rPr>
          <w:rFonts w:ascii="Arial" w:hAnsi="Arial" w:cs="Arial"/>
          <w:sz w:val="24"/>
          <w:szCs w:val="24"/>
        </w:rPr>
      </w:pPr>
      <w:r w:rsidRPr="00762181">
        <w:rPr>
          <w:rFonts w:ascii="Arial" w:hAnsi="Arial" w:cs="Arial"/>
          <w:sz w:val="24"/>
          <w:szCs w:val="24"/>
        </w:rPr>
        <w:t>3.5.7.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3.5.1.,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D7C5D" w:rsidRPr="00762181" w:rsidRDefault="004D7C5D" w:rsidP="00762181">
      <w:pPr>
        <w:spacing w:after="0" w:line="240" w:lineRule="auto"/>
        <w:ind w:firstLine="567"/>
        <w:jc w:val="both"/>
        <w:rPr>
          <w:rFonts w:ascii="Arial" w:hAnsi="Arial" w:cs="Arial"/>
          <w:sz w:val="24"/>
          <w:szCs w:val="24"/>
        </w:rPr>
      </w:pPr>
      <w:r w:rsidRPr="00762181">
        <w:rPr>
          <w:rFonts w:ascii="Arial" w:hAnsi="Arial" w:cs="Arial"/>
          <w:sz w:val="24"/>
          <w:szCs w:val="24"/>
        </w:rPr>
        <w:t>3.5.8.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D7C5D" w:rsidRPr="00762181" w:rsidRDefault="004D7C5D" w:rsidP="00762181">
      <w:pPr>
        <w:spacing w:after="0" w:line="240" w:lineRule="auto"/>
        <w:ind w:firstLine="567"/>
        <w:jc w:val="both"/>
        <w:rPr>
          <w:rFonts w:ascii="Arial" w:hAnsi="Arial" w:cs="Arial"/>
          <w:sz w:val="24"/>
          <w:szCs w:val="24"/>
        </w:rPr>
      </w:pPr>
      <w:r w:rsidRPr="00762181">
        <w:rPr>
          <w:rFonts w:ascii="Arial" w:hAnsi="Arial" w:cs="Arial"/>
          <w:sz w:val="24"/>
          <w:szCs w:val="24"/>
        </w:rPr>
        <w:t>3.5.9.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C28E0" w:rsidRPr="00762181" w:rsidRDefault="003C28E0" w:rsidP="00762181">
      <w:pPr>
        <w:pStyle w:val="s1"/>
        <w:spacing w:before="0" w:beforeAutospacing="0" w:after="0" w:afterAutospacing="0"/>
        <w:ind w:firstLine="567"/>
        <w:jc w:val="both"/>
        <w:rPr>
          <w:rFonts w:ascii="Arial" w:hAnsi="Arial" w:cs="Arial"/>
        </w:rPr>
      </w:pPr>
      <w:r w:rsidRPr="00762181">
        <w:rPr>
          <w:rFonts w:ascii="Arial" w:hAnsi="Arial" w:cs="Arial"/>
        </w:rPr>
        <w:t xml:space="preserve">3.5.10.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w:t>
      </w:r>
      <w:r w:rsidRPr="00762181">
        <w:rPr>
          <w:rFonts w:ascii="Arial" w:hAnsi="Arial" w:cs="Arial"/>
        </w:rPr>
        <w:lastRenderedPageBreak/>
        <w:t>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C28E0" w:rsidRPr="00762181" w:rsidRDefault="003C28E0" w:rsidP="00762181">
      <w:pPr>
        <w:pStyle w:val="s1"/>
        <w:spacing w:before="0" w:beforeAutospacing="0" w:after="0" w:afterAutospacing="0"/>
        <w:ind w:firstLine="567"/>
        <w:jc w:val="both"/>
        <w:rPr>
          <w:rFonts w:ascii="Arial" w:hAnsi="Arial" w:cs="Arial"/>
        </w:rPr>
      </w:pPr>
      <w:r w:rsidRPr="00762181">
        <w:rPr>
          <w:rFonts w:ascii="Arial" w:hAnsi="Arial" w:cs="Arial"/>
        </w:rPr>
        <w:t>3.5.11.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3.5.8. и 3.5.9. пункта 3.5.,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C16B3" w:rsidRPr="00762181" w:rsidRDefault="003C28E0" w:rsidP="00762181">
      <w:pPr>
        <w:pStyle w:val="s1"/>
        <w:spacing w:before="0" w:beforeAutospacing="0" w:after="0" w:afterAutospacing="0"/>
        <w:ind w:firstLine="567"/>
        <w:jc w:val="both"/>
        <w:rPr>
          <w:rFonts w:ascii="Arial" w:hAnsi="Arial" w:cs="Arial"/>
        </w:rPr>
      </w:pPr>
      <w:r w:rsidRPr="00762181">
        <w:rPr>
          <w:rFonts w:ascii="Arial" w:hAnsi="Arial" w:cs="Arial"/>
        </w:rPr>
        <w:t xml:space="preserve">3.5.12. </w:t>
      </w:r>
      <w:r w:rsidR="004C16B3" w:rsidRPr="00762181">
        <w:rPr>
          <w:rFonts w:ascii="Arial" w:hAnsi="Arial" w:cs="Arial"/>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3.5.1.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w:t>
      </w:r>
    </w:p>
    <w:p w:rsidR="004C16B3" w:rsidRPr="00762181" w:rsidRDefault="004C16B3" w:rsidP="00762181">
      <w:pPr>
        <w:pStyle w:val="s1"/>
        <w:spacing w:before="0" w:beforeAutospacing="0" w:after="0" w:afterAutospacing="0"/>
        <w:ind w:firstLine="567"/>
        <w:jc w:val="both"/>
        <w:rPr>
          <w:rFonts w:ascii="Arial" w:hAnsi="Arial" w:cs="Arial"/>
        </w:rPr>
      </w:pPr>
      <w:r w:rsidRPr="00762181">
        <w:rPr>
          <w:rFonts w:ascii="Arial" w:hAnsi="Arial" w:cs="Arial"/>
        </w:rPr>
        <w:t>3.5.13.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C16B3" w:rsidRPr="00762181" w:rsidRDefault="004C16B3" w:rsidP="00762181">
      <w:pPr>
        <w:pStyle w:val="s1"/>
        <w:spacing w:before="0" w:beforeAutospacing="0" w:after="0" w:afterAutospacing="0"/>
        <w:ind w:firstLine="567"/>
        <w:jc w:val="both"/>
        <w:rPr>
          <w:rFonts w:ascii="Arial" w:hAnsi="Arial" w:cs="Arial"/>
        </w:rPr>
      </w:pPr>
      <w:r w:rsidRPr="00762181">
        <w:rPr>
          <w:rFonts w:ascii="Arial" w:hAnsi="Arial" w:cs="Arial"/>
        </w:rPr>
        <w:lastRenderedPageBreak/>
        <w:t xml:space="preserve">3.5.14. В случае проведения внеплановой выездной проверки членов </w:t>
      </w:r>
      <w:proofErr w:type="spellStart"/>
      <w:r w:rsidRPr="00762181">
        <w:rPr>
          <w:rFonts w:ascii="Arial" w:hAnsi="Arial" w:cs="Arial"/>
        </w:rPr>
        <w:t>саморегулируемой</w:t>
      </w:r>
      <w:proofErr w:type="spellEnd"/>
      <w:r w:rsidRPr="00762181">
        <w:rPr>
          <w:rFonts w:ascii="Arial" w:hAnsi="Arial" w:cs="Arial"/>
        </w:rPr>
        <w:t xml:space="preserve"> организации орган муниципального контроля обязаны уведомить </w:t>
      </w:r>
      <w:proofErr w:type="spellStart"/>
      <w:r w:rsidRPr="00762181">
        <w:rPr>
          <w:rFonts w:ascii="Arial" w:hAnsi="Arial" w:cs="Arial"/>
        </w:rPr>
        <w:t>саморегулируемую</w:t>
      </w:r>
      <w:proofErr w:type="spellEnd"/>
      <w:r w:rsidRPr="00762181">
        <w:rPr>
          <w:rFonts w:ascii="Arial" w:hAnsi="Arial" w:cs="Arial"/>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C28E0" w:rsidRPr="00762181" w:rsidRDefault="004C16B3" w:rsidP="00762181">
      <w:pPr>
        <w:pStyle w:val="s1"/>
        <w:spacing w:before="0" w:beforeAutospacing="0" w:after="0" w:afterAutospacing="0"/>
        <w:ind w:firstLine="567"/>
        <w:jc w:val="both"/>
        <w:rPr>
          <w:rFonts w:ascii="Arial" w:hAnsi="Arial" w:cs="Arial"/>
        </w:rPr>
      </w:pPr>
      <w:r w:rsidRPr="00762181">
        <w:rPr>
          <w:rFonts w:ascii="Arial" w:hAnsi="Arial" w:cs="Arial"/>
        </w:rPr>
        <w:t xml:space="preserve">3.5.15. В случае выявления нарушений членами </w:t>
      </w:r>
      <w:proofErr w:type="spellStart"/>
      <w:r w:rsidRPr="00762181">
        <w:rPr>
          <w:rFonts w:ascii="Arial" w:hAnsi="Arial" w:cs="Arial"/>
        </w:rPr>
        <w:t>саморегулируемой</w:t>
      </w:r>
      <w:proofErr w:type="spellEnd"/>
      <w:r w:rsidRPr="00762181">
        <w:rPr>
          <w:rFonts w:ascii="Arial" w:hAnsi="Arial" w:cs="Arial"/>
        </w:rPr>
        <w:t xml:space="preserve"> организации обязательных требований и требований, установленных муниципальными правовыми актами, должностные органа муниципального контроля при проведении внеплановой выездной проверки таких членов </w:t>
      </w:r>
      <w:proofErr w:type="spellStart"/>
      <w:r w:rsidRPr="00762181">
        <w:rPr>
          <w:rFonts w:ascii="Arial" w:hAnsi="Arial" w:cs="Arial"/>
        </w:rPr>
        <w:t>саморегулируемой</w:t>
      </w:r>
      <w:proofErr w:type="spellEnd"/>
      <w:r w:rsidRPr="00762181">
        <w:rPr>
          <w:rFonts w:ascii="Arial" w:hAnsi="Arial" w:cs="Arial"/>
        </w:rPr>
        <w:t xml:space="preserve"> организации обязаны сообщить в </w:t>
      </w:r>
      <w:proofErr w:type="spellStart"/>
      <w:r w:rsidRPr="00762181">
        <w:rPr>
          <w:rFonts w:ascii="Arial" w:hAnsi="Arial" w:cs="Arial"/>
        </w:rPr>
        <w:t>саморегулируемую</w:t>
      </w:r>
      <w:proofErr w:type="spellEnd"/>
      <w:r w:rsidRPr="00762181">
        <w:rPr>
          <w:rFonts w:ascii="Arial" w:hAnsi="Arial" w:cs="Arial"/>
        </w:rPr>
        <w:t xml:space="preserve"> организацию о выявленных нарушениях в течение пяти рабочих дней со дня окончания проведения внеплановой выездной проверки.</w:t>
      </w:r>
    </w:p>
    <w:p w:rsidR="00816A92" w:rsidRPr="00762181" w:rsidRDefault="001942E3" w:rsidP="00762181">
      <w:pPr>
        <w:spacing w:after="0" w:line="240" w:lineRule="auto"/>
        <w:ind w:firstLine="567"/>
        <w:jc w:val="both"/>
        <w:rPr>
          <w:rFonts w:ascii="Arial" w:eastAsia="Times New Roman" w:hAnsi="Arial" w:cs="Arial"/>
          <w:sz w:val="24"/>
          <w:szCs w:val="24"/>
          <w:lang w:eastAsia="ru-RU"/>
        </w:rPr>
      </w:pPr>
      <w:r w:rsidRPr="00762181">
        <w:rPr>
          <w:rFonts w:ascii="Arial" w:hAnsi="Arial" w:cs="Arial"/>
          <w:sz w:val="24"/>
          <w:szCs w:val="24"/>
        </w:rPr>
        <w:t>3.5.16</w:t>
      </w:r>
      <w:r w:rsidR="000E3C98" w:rsidRPr="00762181">
        <w:rPr>
          <w:rFonts w:ascii="Arial" w:hAnsi="Arial" w:cs="Arial"/>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22CCE" w:rsidRPr="00762181" w:rsidRDefault="001942E3" w:rsidP="00762181">
      <w:pPr>
        <w:spacing w:after="0" w:line="240" w:lineRule="auto"/>
        <w:ind w:firstLine="567"/>
        <w:jc w:val="both"/>
        <w:rPr>
          <w:rFonts w:ascii="Arial" w:eastAsia="Times New Roman" w:hAnsi="Arial" w:cs="Arial"/>
          <w:sz w:val="24"/>
          <w:szCs w:val="24"/>
          <w:lang w:eastAsia="ru-RU"/>
        </w:rPr>
      </w:pPr>
      <w:r w:rsidRPr="00762181">
        <w:rPr>
          <w:rFonts w:ascii="Arial" w:eastAsia="Times New Roman" w:hAnsi="Arial" w:cs="Arial"/>
          <w:sz w:val="24"/>
          <w:szCs w:val="24"/>
          <w:lang w:eastAsia="ru-RU"/>
        </w:rPr>
        <w:t>3.6. Порядок организации проверки.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3.6.1. Проверка проводится на основании распоряжения или приказа руководителя, заместителя руководителя органа муниципального контроля. Типовая форма распоряжения или приказа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3.6.2. В распоряжении или приказе руководителя, заместителя руководителя органа муниципального контроля указываются:</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1) наименование органа муниципального контроля, а также вид (виды) муниципального контроля;</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4) цели, задачи, предмет проверки и срок ее проведения;</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5) правовые основания проведения проверки;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7) перечень административных регламентов по осуществлению муниципального контроля;</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9) даты начала и окончания проведения проверки;</w:t>
      </w:r>
    </w:p>
    <w:p w:rsidR="001942E3" w:rsidRPr="00762181" w:rsidRDefault="001942E3" w:rsidP="00762181">
      <w:pPr>
        <w:pStyle w:val="s1"/>
        <w:spacing w:before="0" w:beforeAutospacing="0" w:after="0" w:afterAutospacing="0"/>
        <w:ind w:firstLine="567"/>
        <w:jc w:val="both"/>
        <w:rPr>
          <w:rFonts w:ascii="Arial" w:hAnsi="Arial" w:cs="Arial"/>
        </w:rPr>
      </w:pPr>
      <w:r w:rsidRPr="00762181">
        <w:rPr>
          <w:rFonts w:ascii="Arial" w:hAnsi="Arial" w:cs="Arial"/>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942E3"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3.6.</w:t>
      </w:r>
      <w:r w:rsidR="001942E3" w:rsidRPr="00F74EFD">
        <w:rPr>
          <w:rFonts w:ascii="Arial" w:hAnsi="Arial" w:cs="Arial"/>
          <w:sz w:val="24"/>
          <w:szCs w:val="24"/>
        </w:rPr>
        <w:t>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14ED8"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3.6.</w:t>
      </w:r>
      <w:r w:rsidR="001942E3" w:rsidRPr="00F74EFD">
        <w:rPr>
          <w:rFonts w:ascii="Arial" w:hAnsi="Arial" w:cs="Arial"/>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 Порядок оформления результатов проверки.</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 xml:space="preserve">3.7.1. </w:t>
      </w:r>
      <w:r w:rsidR="00523C2B" w:rsidRPr="00F74EFD">
        <w:rPr>
          <w:rFonts w:ascii="Arial" w:hAnsi="Arial" w:cs="Arial"/>
          <w:sz w:val="24"/>
          <w:szCs w:val="24"/>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523C2B" w:rsidRPr="00F74EFD">
          <w:rPr>
            <w:rFonts w:ascii="Arial" w:hAnsi="Arial" w:cs="Arial"/>
            <w:sz w:val="24"/>
            <w:szCs w:val="24"/>
          </w:rPr>
          <w:t>2009 г</w:t>
        </w:r>
      </w:smartTag>
      <w:r w:rsidR="00523C2B" w:rsidRPr="00F74EFD">
        <w:rPr>
          <w:rFonts w:ascii="Arial" w:hAnsi="Arial" w:cs="Arial"/>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В акте проверки указываются:</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1) дата, время и место составления акта проверки;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2) наименование органа муниципального контроля;</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3) дата и номер распоряжения;</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4) фамилии, имена, отчества и должности должностного лица или должностных лиц, проводивших проверку;</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6) дата, время, продолжительность и место проведения проверки;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lastRenderedPageBreak/>
        <w:t>9) подписи должностного лица или должностных лиц, проводивших проверку.</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3.7.2</w:t>
      </w:r>
      <w:r w:rsidR="00523C2B" w:rsidRPr="00F74EFD">
        <w:rPr>
          <w:rFonts w:ascii="Arial" w:hAnsi="Arial" w:cs="Arial"/>
          <w:sz w:val="24"/>
          <w:szCs w:val="24"/>
        </w:rPr>
        <w:t>.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w:t>
      </w:r>
      <w:r w:rsidRPr="00F74EFD">
        <w:rPr>
          <w:rFonts w:ascii="Arial" w:hAnsi="Arial" w:cs="Arial"/>
          <w:sz w:val="24"/>
          <w:szCs w:val="24"/>
        </w:rPr>
        <w:t xml:space="preserve"> </w:t>
      </w:r>
      <w:r w:rsidR="00523C2B" w:rsidRPr="00F74EFD">
        <w:rPr>
          <w:rFonts w:ascii="Arial" w:hAnsi="Arial" w:cs="Arial"/>
          <w:sz w:val="24"/>
          <w:szCs w:val="24"/>
        </w:rPr>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w:t>
      </w:r>
      <w:r w:rsidR="00523C2B" w:rsidRPr="00F74EFD">
        <w:rPr>
          <w:rFonts w:ascii="Arial" w:hAnsi="Arial" w:cs="Arial"/>
          <w:sz w:val="24"/>
          <w:szCs w:val="24"/>
        </w:rPr>
        <w:t>.3.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w:t>
      </w:r>
      <w:r w:rsidR="00523C2B" w:rsidRPr="00F74EFD">
        <w:rPr>
          <w:rFonts w:ascii="Arial" w:hAnsi="Arial" w:cs="Arial"/>
          <w:sz w:val="24"/>
          <w:szCs w:val="24"/>
        </w:rPr>
        <w:t>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Юридические лица, индивидуальные предприниматели вправе вести журнал учета проверок по типовой форме, установленной приказом</w:t>
      </w:r>
      <w:r w:rsidR="001942E3" w:rsidRPr="00F74EFD">
        <w:rPr>
          <w:rFonts w:ascii="Arial" w:hAnsi="Arial" w:cs="Arial"/>
          <w:sz w:val="24"/>
          <w:szCs w:val="24"/>
        </w:rPr>
        <w:t xml:space="preserve"> </w:t>
      </w:r>
      <w:r w:rsidRPr="00F74EFD">
        <w:rPr>
          <w:rFonts w:ascii="Arial" w:hAnsi="Arial" w:cs="Arial"/>
          <w:sz w:val="24"/>
          <w:szCs w:val="24"/>
        </w:rPr>
        <w:t xml:space="preserve">Министерства экономического развития РФ от 30 апреля </w:t>
      </w:r>
      <w:smartTag w:uri="urn:schemas-microsoft-com:office:smarttags" w:element="metricconverter">
        <w:smartTagPr>
          <w:attr w:name="ProductID" w:val="2009 г"/>
        </w:smartTagPr>
        <w:r w:rsidRPr="00F74EFD">
          <w:rPr>
            <w:rFonts w:ascii="Arial" w:hAnsi="Arial" w:cs="Arial"/>
            <w:sz w:val="24"/>
            <w:szCs w:val="24"/>
          </w:rPr>
          <w:t>2009 г</w:t>
        </w:r>
      </w:smartTag>
      <w:r w:rsidRPr="00F74EFD">
        <w:rPr>
          <w:rFonts w:ascii="Arial" w:hAnsi="Arial" w:cs="Arial"/>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контроля».В журнале учёта проверок должностными лицами </w:t>
      </w:r>
      <w:r w:rsidRPr="00F74EFD">
        <w:rPr>
          <w:rFonts w:ascii="Arial" w:hAnsi="Arial" w:cs="Arial"/>
          <w:sz w:val="24"/>
          <w:szCs w:val="24"/>
        </w:rPr>
        <w:lastRenderedPageBreak/>
        <w:t>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w:t>
      </w:r>
      <w:r w:rsidR="00523C2B" w:rsidRPr="00F74EFD">
        <w:rPr>
          <w:rFonts w:ascii="Arial" w:hAnsi="Arial" w:cs="Arial"/>
          <w:sz w:val="24"/>
          <w:szCs w:val="24"/>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При отсутствии журнала учёта проверок в акте проверки делается соответствующая запись.</w:t>
      </w:r>
    </w:p>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3.7.</w:t>
      </w:r>
      <w:r w:rsidR="00523C2B" w:rsidRPr="00F74EFD">
        <w:rPr>
          <w:rFonts w:ascii="Arial" w:hAnsi="Arial" w:cs="Arial"/>
          <w:sz w:val="24"/>
          <w:szCs w:val="24"/>
        </w:rPr>
        <w:t>6.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23C2B" w:rsidRPr="00F74EFD" w:rsidRDefault="00523C2B" w:rsidP="00F74EFD">
      <w:pPr>
        <w:spacing w:after="0" w:line="240" w:lineRule="auto"/>
        <w:ind w:firstLine="567"/>
        <w:jc w:val="both"/>
        <w:rPr>
          <w:rFonts w:ascii="Arial" w:hAnsi="Arial" w:cs="Arial"/>
          <w:sz w:val="24"/>
          <w:szCs w:val="24"/>
        </w:rPr>
      </w:pPr>
      <w:r w:rsidRPr="00F74EFD">
        <w:rPr>
          <w:rFonts w:ascii="Arial" w:hAnsi="Arial" w:cs="Arial"/>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r w:rsidR="00BF45F6" w:rsidRPr="00F74EFD">
        <w:rPr>
          <w:rFonts w:ascii="Arial" w:hAnsi="Arial" w:cs="Arial"/>
          <w:sz w:val="24"/>
          <w:szCs w:val="24"/>
        </w:rPr>
        <w:t xml:space="preserve"> </w:t>
      </w:r>
      <w:r w:rsidRPr="00F74EFD">
        <w:rPr>
          <w:rFonts w:ascii="Arial" w:hAnsi="Arial" w:cs="Arial"/>
          <w:sz w:val="24"/>
          <w:szCs w:val="24"/>
        </w:rPr>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2" w:name="sub_400"/>
    </w:p>
    <w:bookmarkEnd w:id="2"/>
    <w:p w:rsidR="00523C2B"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3.8. Особенности организации и проведения в 2019-2020 годах плановых проверок при осуществлении муниципального контроля в отношении субъектов малого предпринимательства.</w:t>
      </w:r>
    </w:p>
    <w:p w:rsidR="00BF45F6" w:rsidRPr="00F74EFD" w:rsidRDefault="008E2F08" w:rsidP="00F74EFD">
      <w:pPr>
        <w:spacing w:after="0" w:line="240" w:lineRule="auto"/>
        <w:ind w:firstLine="567"/>
        <w:jc w:val="both"/>
        <w:rPr>
          <w:rFonts w:ascii="Arial" w:hAnsi="Arial" w:cs="Arial"/>
          <w:sz w:val="24"/>
          <w:szCs w:val="24"/>
        </w:rPr>
      </w:pPr>
      <w:r w:rsidRPr="00F74EFD">
        <w:rPr>
          <w:rFonts w:ascii="Arial" w:hAnsi="Arial" w:cs="Arial"/>
          <w:sz w:val="24"/>
          <w:szCs w:val="24"/>
        </w:rPr>
        <w:t>3.8.</w:t>
      </w:r>
      <w:r w:rsidR="00BF45F6" w:rsidRPr="00F74EFD">
        <w:rPr>
          <w:rFonts w:ascii="Arial" w:hAnsi="Arial" w:cs="Arial"/>
          <w:sz w:val="24"/>
          <w:szCs w:val="24"/>
        </w:rPr>
        <w:t>1. Плановые проверки в отношении юридических лиц, индивидуальных предпринимателей, отнесенных в соответствии со статьей 4 Феде</w:t>
      </w:r>
      <w:r w:rsidRPr="00F74EFD">
        <w:rPr>
          <w:rFonts w:ascii="Arial" w:hAnsi="Arial" w:cs="Arial"/>
          <w:sz w:val="24"/>
          <w:szCs w:val="24"/>
        </w:rPr>
        <w:t xml:space="preserve">рального закона от 24 июля 2007 года № </w:t>
      </w:r>
      <w:r w:rsidR="00BF45F6" w:rsidRPr="00F74EFD">
        <w:rPr>
          <w:rFonts w:ascii="Arial" w:hAnsi="Arial" w:cs="Arial"/>
          <w:sz w:val="24"/>
          <w:szCs w:val="24"/>
        </w:rPr>
        <w:t>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w:t>
      </w:r>
      <w:r w:rsidRPr="00F74EFD">
        <w:rPr>
          <w:rFonts w:ascii="Arial" w:hAnsi="Arial" w:cs="Arial"/>
          <w:sz w:val="24"/>
          <w:szCs w:val="24"/>
        </w:rPr>
        <w:t xml:space="preserve">ря 2019 года по 31 декабря 2020 </w:t>
      </w:r>
      <w:r w:rsidR="00BF45F6" w:rsidRPr="00F74EFD">
        <w:rPr>
          <w:rFonts w:ascii="Arial" w:hAnsi="Arial" w:cs="Arial"/>
          <w:sz w:val="24"/>
          <w:szCs w:val="24"/>
        </w:rPr>
        <w:t>года, за исключением:</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lastRenderedPageBreak/>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008E2F08" w:rsidRPr="00F74EFD">
        <w:rPr>
          <w:rFonts w:ascii="Arial" w:hAnsi="Arial" w:cs="Arial"/>
          <w:sz w:val="24"/>
          <w:szCs w:val="24"/>
        </w:rPr>
        <w:t xml:space="preserve"> № 294-ФЗ</w:t>
      </w:r>
      <w:r w:rsidRPr="00F74EFD">
        <w:rPr>
          <w:rFonts w:ascii="Arial" w:hAnsi="Arial" w:cs="Arial"/>
          <w:sz w:val="24"/>
          <w:szCs w:val="24"/>
        </w:rPr>
        <w:t>;</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w:t>
      </w:r>
      <w:r w:rsidR="008E2F08" w:rsidRPr="00F74EFD">
        <w:rPr>
          <w:rFonts w:ascii="Arial" w:hAnsi="Arial" w:cs="Arial"/>
          <w:sz w:val="24"/>
          <w:szCs w:val="24"/>
        </w:rPr>
        <w:t xml:space="preserve">011 года № </w:t>
      </w:r>
      <w:r w:rsidRPr="00F74EFD">
        <w:rPr>
          <w:rFonts w:ascii="Arial" w:hAnsi="Arial" w:cs="Arial"/>
          <w:sz w:val="24"/>
          <w:szCs w:val="24"/>
        </w:rPr>
        <w:t>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w:t>
      </w:r>
      <w:r w:rsidR="008E2F08" w:rsidRPr="00F74EFD">
        <w:rPr>
          <w:rFonts w:ascii="Arial" w:hAnsi="Arial" w:cs="Arial"/>
          <w:sz w:val="24"/>
          <w:szCs w:val="24"/>
        </w:rPr>
        <w:t xml:space="preserve"> № 294-ФЗ</w:t>
      </w:r>
      <w:r w:rsidRPr="00F74EFD">
        <w:rPr>
          <w:rFonts w:ascii="Arial" w:hAnsi="Arial" w:cs="Arial"/>
          <w:sz w:val="24"/>
          <w:szCs w:val="24"/>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5) плановых проверок, проводимых в рамках:</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а) федерального государственного надзора в области обеспечения радиационной безопасности;</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б) федерального государственного контроля за обеспечением защиты государственной тайны;</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BF45F6" w:rsidRPr="00F74EFD" w:rsidRDefault="00BF45F6" w:rsidP="00F74EFD">
      <w:pPr>
        <w:spacing w:after="0" w:line="240" w:lineRule="auto"/>
        <w:ind w:firstLine="567"/>
        <w:jc w:val="both"/>
        <w:rPr>
          <w:rFonts w:ascii="Arial" w:hAnsi="Arial" w:cs="Arial"/>
          <w:sz w:val="24"/>
          <w:szCs w:val="24"/>
        </w:rPr>
      </w:pPr>
      <w:r w:rsidRPr="00F74EFD">
        <w:rPr>
          <w:rFonts w:ascii="Arial" w:hAnsi="Arial" w:cs="Arial"/>
          <w:sz w:val="24"/>
          <w:szCs w:val="24"/>
        </w:rPr>
        <w:t>г) федерального государственного надзора в области использования атомной энергии;</w:t>
      </w:r>
    </w:p>
    <w:p w:rsidR="00BF45F6" w:rsidRPr="00F74EFD" w:rsidRDefault="00BF45F6" w:rsidP="00F74EFD">
      <w:pPr>
        <w:spacing w:after="0" w:line="240" w:lineRule="auto"/>
        <w:ind w:firstLine="567"/>
        <w:jc w:val="both"/>
        <w:rPr>
          <w:rFonts w:ascii="Arial" w:hAnsi="Arial" w:cs="Arial"/>
          <w:sz w:val="24"/>
          <w:szCs w:val="24"/>
        </w:rPr>
      </w:pPr>
      <w:proofErr w:type="spellStart"/>
      <w:r w:rsidRPr="00F74EFD">
        <w:rPr>
          <w:rFonts w:ascii="Arial" w:hAnsi="Arial" w:cs="Arial"/>
          <w:sz w:val="24"/>
          <w:szCs w:val="24"/>
        </w:rPr>
        <w:t>д</w:t>
      </w:r>
      <w:proofErr w:type="spellEnd"/>
      <w:r w:rsidRPr="00F74EFD">
        <w:rPr>
          <w:rFonts w:ascii="Arial" w:hAnsi="Arial" w:cs="Arial"/>
          <w:sz w:val="24"/>
          <w:szCs w:val="24"/>
        </w:rPr>
        <w:t>) федерального государственного пробирного надзора.</w:t>
      </w:r>
    </w:p>
    <w:p w:rsidR="00BF45F6" w:rsidRPr="00F74EFD" w:rsidRDefault="00BE6ECD" w:rsidP="00F74EFD">
      <w:pPr>
        <w:spacing w:after="0" w:line="240" w:lineRule="auto"/>
        <w:ind w:firstLine="567"/>
        <w:jc w:val="both"/>
        <w:rPr>
          <w:rFonts w:ascii="Arial" w:hAnsi="Arial" w:cs="Arial"/>
          <w:sz w:val="24"/>
          <w:szCs w:val="24"/>
        </w:rPr>
      </w:pPr>
      <w:r w:rsidRPr="00F74EFD">
        <w:rPr>
          <w:rFonts w:ascii="Arial" w:hAnsi="Arial" w:cs="Arial"/>
          <w:sz w:val="24"/>
          <w:szCs w:val="24"/>
        </w:rPr>
        <w:t>3.8.</w:t>
      </w:r>
      <w:r w:rsidR="00BF45F6" w:rsidRPr="00F74EFD">
        <w:rPr>
          <w:rFonts w:ascii="Arial" w:hAnsi="Arial" w:cs="Arial"/>
          <w:sz w:val="24"/>
          <w:szCs w:val="24"/>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w:t>
      </w:r>
      <w:r w:rsidRPr="00F74EFD">
        <w:rPr>
          <w:rFonts w:ascii="Arial" w:hAnsi="Arial" w:cs="Arial"/>
          <w:sz w:val="24"/>
          <w:szCs w:val="24"/>
        </w:rPr>
        <w:t xml:space="preserve"> № 294-ФЗ</w:t>
      </w:r>
      <w:r w:rsidR="00BF45F6" w:rsidRPr="00F74EFD">
        <w:rPr>
          <w:rFonts w:ascii="Arial" w:hAnsi="Arial" w:cs="Arial"/>
          <w:sz w:val="24"/>
          <w:szCs w:val="24"/>
        </w:rPr>
        <w:t>.</w:t>
      </w:r>
    </w:p>
    <w:p w:rsidR="00BE6ECD" w:rsidRPr="00F74EFD" w:rsidRDefault="00BE6ECD" w:rsidP="00F74EFD">
      <w:pPr>
        <w:spacing w:after="0" w:line="240" w:lineRule="auto"/>
        <w:ind w:firstLine="567"/>
        <w:jc w:val="both"/>
        <w:rPr>
          <w:rFonts w:ascii="Arial" w:hAnsi="Arial" w:cs="Arial"/>
          <w:sz w:val="24"/>
          <w:szCs w:val="24"/>
        </w:rPr>
      </w:pPr>
      <w:r w:rsidRPr="00F74EFD">
        <w:rPr>
          <w:rFonts w:ascii="Arial" w:hAnsi="Arial" w:cs="Arial"/>
          <w:sz w:val="24"/>
          <w:szCs w:val="24"/>
        </w:rPr>
        <w:t>3.9. Сроки проведения проверки регулируются ст. 13 Федерального закона № 294-ФЗ.</w:t>
      </w:r>
      <w:r w:rsidR="002B6666" w:rsidRPr="00F74EFD">
        <w:rPr>
          <w:rFonts w:ascii="Arial" w:hAnsi="Arial" w:cs="Arial"/>
          <w:sz w:val="24"/>
          <w:szCs w:val="24"/>
        </w:rPr>
        <w:t>».</w:t>
      </w:r>
    </w:p>
    <w:p w:rsidR="002B6666" w:rsidRPr="00F74EFD" w:rsidRDefault="002B6666" w:rsidP="00F74EFD">
      <w:pPr>
        <w:spacing w:after="0" w:line="240" w:lineRule="auto"/>
        <w:ind w:firstLine="567"/>
        <w:jc w:val="both"/>
        <w:rPr>
          <w:rFonts w:ascii="Arial" w:hAnsi="Arial" w:cs="Arial"/>
          <w:sz w:val="24"/>
          <w:szCs w:val="24"/>
        </w:rPr>
      </w:pPr>
      <w:r w:rsidRPr="00F74EFD">
        <w:rPr>
          <w:rFonts w:ascii="Arial" w:hAnsi="Arial" w:cs="Arial"/>
          <w:sz w:val="24"/>
          <w:szCs w:val="24"/>
        </w:rPr>
        <w:t xml:space="preserve">2. Программисту МКУ «Управление ОДОМС» администрации Октябрьского сельского поселения Крыловского района Д.В. </w:t>
      </w:r>
      <w:proofErr w:type="spellStart"/>
      <w:r w:rsidRPr="00F74EFD">
        <w:rPr>
          <w:rFonts w:ascii="Arial" w:hAnsi="Arial" w:cs="Arial"/>
          <w:sz w:val="24"/>
          <w:szCs w:val="24"/>
        </w:rPr>
        <w:t>Кутневу</w:t>
      </w:r>
      <w:proofErr w:type="spellEnd"/>
      <w:r w:rsidRPr="00F74EFD">
        <w:rPr>
          <w:rFonts w:ascii="Arial" w:hAnsi="Arial" w:cs="Arial"/>
          <w:sz w:val="24"/>
          <w:szCs w:val="24"/>
        </w:rPr>
        <w:t xml:space="preserve"> разместить данное постановление на официальном сайте администрации Октябрьского сельского поселения Крыловского района в сети «Интернет».</w:t>
      </w:r>
    </w:p>
    <w:p w:rsidR="002B6666" w:rsidRPr="00F74EFD" w:rsidRDefault="002B6666" w:rsidP="00F74EFD">
      <w:pPr>
        <w:spacing w:after="0" w:line="240" w:lineRule="auto"/>
        <w:ind w:firstLine="567"/>
        <w:jc w:val="both"/>
        <w:rPr>
          <w:rFonts w:ascii="Arial" w:hAnsi="Arial" w:cs="Arial"/>
          <w:sz w:val="24"/>
          <w:szCs w:val="24"/>
        </w:rPr>
      </w:pPr>
      <w:r w:rsidRPr="00F74EFD">
        <w:rPr>
          <w:rFonts w:ascii="Arial" w:hAnsi="Arial" w:cs="Arial"/>
          <w:sz w:val="24"/>
          <w:szCs w:val="24"/>
        </w:rPr>
        <w:t>3. Контроль за выполнением настоящего постановления оставляю за собой.</w:t>
      </w:r>
    </w:p>
    <w:p w:rsidR="002B6666" w:rsidRPr="00F74EFD" w:rsidRDefault="002B6666" w:rsidP="00F74EFD">
      <w:pPr>
        <w:spacing w:after="0" w:line="240" w:lineRule="auto"/>
        <w:ind w:firstLine="567"/>
        <w:jc w:val="both"/>
        <w:rPr>
          <w:rFonts w:ascii="Arial" w:hAnsi="Arial" w:cs="Arial"/>
          <w:sz w:val="24"/>
          <w:szCs w:val="24"/>
        </w:rPr>
      </w:pPr>
      <w:r w:rsidRPr="00F74EFD">
        <w:rPr>
          <w:rFonts w:ascii="Arial" w:hAnsi="Arial" w:cs="Arial"/>
          <w:sz w:val="24"/>
          <w:szCs w:val="24"/>
        </w:rPr>
        <w:lastRenderedPageBreak/>
        <w:t>4. Настоящее постановление вступает в силу со дня его обнародования.</w:t>
      </w:r>
    </w:p>
    <w:p w:rsidR="002B6666" w:rsidRPr="00762181" w:rsidRDefault="002B6666" w:rsidP="00762181">
      <w:pPr>
        <w:spacing w:after="0" w:line="240" w:lineRule="auto"/>
        <w:ind w:firstLine="567"/>
        <w:jc w:val="both"/>
        <w:rPr>
          <w:rFonts w:ascii="Arial" w:hAnsi="Arial" w:cs="Arial"/>
          <w:sz w:val="24"/>
          <w:szCs w:val="24"/>
        </w:rPr>
      </w:pPr>
    </w:p>
    <w:p w:rsidR="002B6666" w:rsidRDefault="002B6666" w:rsidP="002B6666">
      <w:pPr>
        <w:spacing w:after="0" w:line="240" w:lineRule="auto"/>
        <w:ind w:firstLine="567"/>
        <w:jc w:val="both"/>
        <w:outlineLvl w:val="0"/>
        <w:rPr>
          <w:rFonts w:ascii="Times New Roman" w:eastAsia="Times New Roman" w:hAnsi="Times New Roman" w:cs="Times New Roman"/>
          <w:sz w:val="28"/>
          <w:szCs w:val="28"/>
          <w:lang w:eastAsia="ru-RU"/>
        </w:rPr>
      </w:pPr>
    </w:p>
    <w:p w:rsidR="002B6666" w:rsidRPr="00374F15" w:rsidRDefault="002B6666" w:rsidP="002B6666">
      <w:pPr>
        <w:spacing w:after="0" w:line="240" w:lineRule="auto"/>
        <w:ind w:firstLine="567"/>
        <w:jc w:val="both"/>
        <w:outlineLvl w:val="0"/>
        <w:rPr>
          <w:rFonts w:ascii="Times New Roman" w:eastAsia="Times New Roman" w:hAnsi="Times New Roman" w:cs="Times New Roman"/>
          <w:sz w:val="28"/>
          <w:szCs w:val="28"/>
          <w:lang w:eastAsia="ru-RU"/>
        </w:rPr>
      </w:pPr>
    </w:p>
    <w:p w:rsidR="00F74EFD" w:rsidRPr="00F74EFD" w:rsidRDefault="002B6666" w:rsidP="00F74EFD">
      <w:pPr>
        <w:spacing w:after="0" w:line="240" w:lineRule="auto"/>
        <w:ind w:firstLine="567"/>
        <w:rPr>
          <w:rFonts w:ascii="Arial" w:hAnsi="Arial" w:cs="Arial"/>
          <w:sz w:val="24"/>
        </w:rPr>
      </w:pPr>
      <w:r w:rsidRPr="00F74EFD">
        <w:rPr>
          <w:rFonts w:ascii="Arial" w:hAnsi="Arial" w:cs="Arial"/>
          <w:sz w:val="24"/>
        </w:rPr>
        <w:t xml:space="preserve">Глава </w:t>
      </w:r>
    </w:p>
    <w:p w:rsidR="002B6666" w:rsidRPr="00F74EFD" w:rsidRDefault="002B6666" w:rsidP="00F74EFD">
      <w:pPr>
        <w:spacing w:after="0" w:line="240" w:lineRule="auto"/>
        <w:ind w:firstLine="567"/>
        <w:rPr>
          <w:rFonts w:ascii="Arial" w:hAnsi="Arial" w:cs="Arial"/>
          <w:sz w:val="24"/>
        </w:rPr>
      </w:pPr>
      <w:r w:rsidRPr="00F74EFD">
        <w:rPr>
          <w:rFonts w:ascii="Arial" w:hAnsi="Arial" w:cs="Arial"/>
          <w:sz w:val="24"/>
        </w:rPr>
        <w:t xml:space="preserve">Октябрьского сельского поселения </w:t>
      </w:r>
    </w:p>
    <w:p w:rsidR="00F74EFD" w:rsidRPr="00F74EFD" w:rsidRDefault="002B6666" w:rsidP="00F74EFD">
      <w:pPr>
        <w:spacing w:after="0" w:line="240" w:lineRule="auto"/>
        <w:ind w:firstLine="567"/>
        <w:rPr>
          <w:rFonts w:ascii="Arial" w:hAnsi="Arial" w:cs="Arial"/>
          <w:sz w:val="24"/>
        </w:rPr>
      </w:pPr>
      <w:r w:rsidRPr="00F74EFD">
        <w:rPr>
          <w:rFonts w:ascii="Arial" w:hAnsi="Arial" w:cs="Arial"/>
          <w:sz w:val="24"/>
        </w:rPr>
        <w:t>Крыловского района</w:t>
      </w:r>
    </w:p>
    <w:p w:rsidR="008A7E98" w:rsidRPr="00F74EFD" w:rsidRDefault="002B6666" w:rsidP="00F74EFD">
      <w:pPr>
        <w:spacing w:after="0" w:line="240" w:lineRule="auto"/>
        <w:ind w:firstLine="567"/>
        <w:rPr>
          <w:rFonts w:ascii="Arial" w:hAnsi="Arial" w:cs="Arial"/>
          <w:sz w:val="24"/>
        </w:rPr>
      </w:pPr>
      <w:r w:rsidRPr="00F74EFD">
        <w:rPr>
          <w:rFonts w:ascii="Arial" w:hAnsi="Arial" w:cs="Arial"/>
          <w:sz w:val="24"/>
        </w:rPr>
        <w:t xml:space="preserve">А.А. </w:t>
      </w:r>
      <w:proofErr w:type="spellStart"/>
      <w:r w:rsidRPr="00F74EFD">
        <w:rPr>
          <w:rFonts w:ascii="Arial" w:hAnsi="Arial" w:cs="Arial"/>
          <w:sz w:val="24"/>
        </w:rPr>
        <w:t>Кузёма</w:t>
      </w:r>
      <w:proofErr w:type="spellEnd"/>
    </w:p>
    <w:sectPr w:rsidR="008A7E98" w:rsidRPr="00F74EFD" w:rsidSect="008A7E9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181" w:rsidRDefault="00762181" w:rsidP="00A70509">
      <w:pPr>
        <w:spacing w:after="0" w:line="240" w:lineRule="auto"/>
      </w:pPr>
      <w:r>
        <w:separator/>
      </w:r>
    </w:p>
  </w:endnote>
  <w:endnote w:type="continuationSeparator" w:id="1">
    <w:p w:rsidR="00762181" w:rsidRDefault="00762181"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181" w:rsidRDefault="00762181" w:rsidP="00A70509">
      <w:pPr>
        <w:spacing w:after="0" w:line="240" w:lineRule="auto"/>
      </w:pPr>
      <w:r>
        <w:separator/>
      </w:r>
    </w:p>
  </w:footnote>
  <w:footnote w:type="continuationSeparator" w:id="1">
    <w:p w:rsidR="00762181" w:rsidRDefault="00762181"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0"/>
    <w:footnote w:id="1"/>
  </w:footnotePr>
  <w:endnotePr>
    <w:endnote w:id="0"/>
    <w:endnote w:id="1"/>
  </w:endnotePr>
  <w:compat/>
  <w:rsids>
    <w:rsidRoot w:val="00A70509"/>
    <w:rsid w:val="0001312A"/>
    <w:rsid w:val="000E3C98"/>
    <w:rsid w:val="000E618C"/>
    <w:rsid w:val="0010144E"/>
    <w:rsid w:val="001516B8"/>
    <w:rsid w:val="00192BAC"/>
    <w:rsid w:val="001942E3"/>
    <w:rsid w:val="00195EAE"/>
    <w:rsid w:val="001C4658"/>
    <w:rsid w:val="00251C6B"/>
    <w:rsid w:val="00262AED"/>
    <w:rsid w:val="00280539"/>
    <w:rsid w:val="00284540"/>
    <w:rsid w:val="00296F83"/>
    <w:rsid w:val="002B6666"/>
    <w:rsid w:val="002E2FD7"/>
    <w:rsid w:val="00314ED8"/>
    <w:rsid w:val="00333471"/>
    <w:rsid w:val="0035686B"/>
    <w:rsid w:val="00374F15"/>
    <w:rsid w:val="00392843"/>
    <w:rsid w:val="003A0045"/>
    <w:rsid w:val="003C28E0"/>
    <w:rsid w:val="003D30A5"/>
    <w:rsid w:val="003D617F"/>
    <w:rsid w:val="003E1A48"/>
    <w:rsid w:val="003F3702"/>
    <w:rsid w:val="00410A30"/>
    <w:rsid w:val="00411410"/>
    <w:rsid w:val="0042262F"/>
    <w:rsid w:val="00422659"/>
    <w:rsid w:val="00433DE3"/>
    <w:rsid w:val="00434382"/>
    <w:rsid w:val="00447089"/>
    <w:rsid w:val="00447436"/>
    <w:rsid w:val="00466248"/>
    <w:rsid w:val="004814BF"/>
    <w:rsid w:val="004941EA"/>
    <w:rsid w:val="004B0308"/>
    <w:rsid w:val="004C16B3"/>
    <w:rsid w:val="004C6312"/>
    <w:rsid w:val="004D7C5D"/>
    <w:rsid w:val="004E351D"/>
    <w:rsid w:val="004E745E"/>
    <w:rsid w:val="00523C2B"/>
    <w:rsid w:val="00573486"/>
    <w:rsid w:val="005834BA"/>
    <w:rsid w:val="005B7D7C"/>
    <w:rsid w:val="005C0FA4"/>
    <w:rsid w:val="00601E8B"/>
    <w:rsid w:val="006459C4"/>
    <w:rsid w:val="00672DCF"/>
    <w:rsid w:val="006777C0"/>
    <w:rsid w:val="00691764"/>
    <w:rsid w:val="00691A98"/>
    <w:rsid w:val="00730046"/>
    <w:rsid w:val="00731F0D"/>
    <w:rsid w:val="007405B8"/>
    <w:rsid w:val="00762181"/>
    <w:rsid w:val="00762464"/>
    <w:rsid w:val="00774B0F"/>
    <w:rsid w:val="00791200"/>
    <w:rsid w:val="007D3DF6"/>
    <w:rsid w:val="007E557A"/>
    <w:rsid w:val="00816A92"/>
    <w:rsid w:val="00827C2B"/>
    <w:rsid w:val="00845241"/>
    <w:rsid w:val="008735C4"/>
    <w:rsid w:val="00876ED7"/>
    <w:rsid w:val="00883AF4"/>
    <w:rsid w:val="00896CAC"/>
    <w:rsid w:val="008A7E98"/>
    <w:rsid w:val="008D6486"/>
    <w:rsid w:val="008E2F08"/>
    <w:rsid w:val="00907072"/>
    <w:rsid w:val="0091234F"/>
    <w:rsid w:val="009342A2"/>
    <w:rsid w:val="009464BE"/>
    <w:rsid w:val="00953855"/>
    <w:rsid w:val="0095405D"/>
    <w:rsid w:val="0098722D"/>
    <w:rsid w:val="009B591E"/>
    <w:rsid w:val="009D1C97"/>
    <w:rsid w:val="009D3BA7"/>
    <w:rsid w:val="009E4124"/>
    <w:rsid w:val="009E597C"/>
    <w:rsid w:val="009E696B"/>
    <w:rsid w:val="009F047F"/>
    <w:rsid w:val="00A0245D"/>
    <w:rsid w:val="00A13B9E"/>
    <w:rsid w:val="00A229B0"/>
    <w:rsid w:val="00A47C56"/>
    <w:rsid w:val="00A51BF1"/>
    <w:rsid w:val="00A70509"/>
    <w:rsid w:val="00AB6FD9"/>
    <w:rsid w:val="00AF2634"/>
    <w:rsid w:val="00B22CCE"/>
    <w:rsid w:val="00B4280E"/>
    <w:rsid w:val="00B74854"/>
    <w:rsid w:val="00B93958"/>
    <w:rsid w:val="00BD0A67"/>
    <w:rsid w:val="00BE5A90"/>
    <w:rsid w:val="00BE6ECD"/>
    <w:rsid w:val="00BF45F6"/>
    <w:rsid w:val="00C3267E"/>
    <w:rsid w:val="00C413D2"/>
    <w:rsid w:val="00C755E6"/>
    <w:rsid w:val="00CB2426"/>
    <w:rsid w:val="00CE3002"/>
    <w:rsid w:val="00D6335E"/>
    <w:rsid w:val="00D80AFD"/>
    <w:rsid w:val="00DA02F0"/>
    <w:rsid w:val="00DE4559"/>
    <w:rsid w:val="00DF28EA"/>
    <w:rsid w:val="00E67DBE"/>
    <w:rsid w:val="00E75F2E"/>
    <w:rsid w:val="00EA3FCD"/>
    <w:rsid w:val="00EC13E8"/>
    <w:rsid w:val="00ED288E"/>
    <w:rsid w:val="00EE4072"/>
    <w:rsid w:val="00F10721"/>
    <w:rsid w:val="00F30B20"/>
    <w:rsid w:val="00F6096B"/>
    <w:rsid w:val="00F74EFD"/>
    <w:rsid w:val="00F93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2A"/>
  </w:style>
  <w:style w:type="paragraph" w:styleId="1">
    <w:name w:val="heading 1"/>
    <w:basedOn w:val="a"/>
    <w:next w:val="a"/>
    <w:link w:val="10"/>
    <w:uiPriority w:val="99"/>
    <w:qFormat/>
    <w:rsid w:val="00EA3FC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customStyle="1" w:styleId="31">
    <w:name w:val="Основной текст с отступом 3 + Первая строка:  1"/>
    <w:aliases w:val="27 см,Междустр.интервал:  то..."/>
    <w:rsid w:val="001516B8"/>
    <w:pPr>
      <w:spacing w:after="0" w:line="340" w:lineRule="exact"/>
      <w:ind w:firstLine="720"/>
      <w:jc w:val="both"/>
    </w:pPr>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1516B8"/>
    <w:pPr>
      <w:spacing w:after="120"/>
      <w:ind w:left="283"/>
    </w:pPr>
    <w:rPr>
      <w:sz w:val="16"/>
      <w:szCs w:val="16"/>
    </w:rPr>
  </w:style>
  <w:style w:type="character" w:customStyle="1" w:styleId="30">
    <w:name w:val="Основной текст с отступом 3 Знак"/>
    <w:basedOn w:val="a0"/>
    <w:link w:val="3"/>
    <w:uiPriority w:val="99"/>
    <w:semiHidden/>
    <w:rsid w:val="001516B8"/>
    <w:rPr>
      <w:sz w:val="16"/>
      <w:szCs w:val="16"/>
    </w:rPr>
  </w:style>
  <w:style w:type="character" w:customStyle="1" w:styleId="aa">
    <w:name w:val="Гипертекстовая ссылка"/>
    <w:uiPriority w:val="99"/>
    <w:rsid w:val="001516B8"/>
    <w:rPr>
      <w:b/>
      <w:bCs/>
      <w:color w:val="008000"/>
    </w:rPr>
  </w:style>
  <w:style w:type="paragraph" w:styleId="ab">
    <w:name w:val="Body Text"/>
    <w:aliases w:val="body text,Основной текст Знак Знак,NoticeText-List,Основной текст1"/>
    <w:basedOn w:val="a"/>
    <w:link w:val="ac"/>
    <w:unhideWhenUsed/>
    <w:rsid w:val="001516B8"/>
    <w:pPr>
      <w:spacing w:after="120"/>
    </w:pPr>
    <w:rPr>
      <w:rFonts w:ascii="Calibri" w:eastAsia="Times New Roman" w:hAnsi="Calibri" w:cs="Times New Roman"/>
    </w:rPr>
  </w:style>
  <w:style w:type="character" w:customStyle="1" w:styleId="ac">
    <w:name w:val="Основной текст Знак"/>
    <w:aliases w:val="body text Знак,Основной текст Знак Знак Знак,NoticeText-List Знак,Основной текст1 Знак"/>
    <w:basedOn w:val="a0"/>
    <w:link w:val="ab"/>
    <w:rsid w:val="001516B8"/>
    <w:rPr>
      <w:rFonts w:ascii="Calibri" w:eastAsia="Times New Roman" w:hAnsi="Calibri" w:cs="Times New Roman"/>
    </w:rPr>
  </w:style>
  <w:style w:type="paragraph" w:customStyle="1" w:styleId="ConsPlusTitle">
    <w:name w:val="ConsPlusTitle"/>
    <w:rsid w:val="001516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7E557A"/>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7E557A"/>
    <w:rPr>
      <w:rFonts w:ascii="Times New Roman" w:eastAsia="Times New Roman" w:hAnsi="Times New Roman" w:cs="Times New Roman"/>
      <w:sz w:val="28"/>
      <w:szCs w:val="28"/>
      <w:lang w:eastAsia="ru-RU"/>
    </w:rPr>
  </w:style>
  <w:style w:type="paragraph" w:customStyle="1" w:styleId="af">
    <w:name w:val="Нормальный (таблица)"/>
    <w:basedOn w:val="a"/>
    <w:next w:val="a"/>
    <w:uiPriority w:val="99"/>
    <w:rsid w:val="00A13B9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A13B9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s1">
    <w:name w:val="s_1"/>
    <w:basedOn w:val="a"/>
    <w:rsid w:val="0087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8735C4"/>
    <w:rPr>
      <w:color w:val="0000FF"/>
      <w:u w:val="single"/>
    </w:rPr>
  </w:style>
  <w:style w:type="character" w:styleId="af2">
    <w:name w:val="Emphasis"/>
    <w:basedOn w:val="a0"/>
    <w:uiPriority w:val="20"/>
    <w:qFormat/>
    <w:rsid w:val="008735C4"/>
    <w:rPr>
      <w:i/>
      <w:iCs/>
    </w:rPr>
  </w:style>
  <w:style w:type="character" w:customStyle="1" w:styleId="10">
    <w:name w:val="Заголовок 1 Знак"/>
    <w:basedOn w:val="a0"/>
    <w:link w:val="1"/>
    <w:uiPriority w:val="99"/>
    <w:rsid w:val="00EA3FCD"/>
    <w:rPr>
      <w:rFonts w:ascii="Times New Roman CYR" w:eastAsiaTheme="minorEastAsia" w:hAnsi="Times New Roman CYR" w:cs="Times New Roman CYR"/>
      <w:b/>
      <w:bCs/>
      <w:color w:val="26282F"/>
      <w:sz w:val="24"/>
      <w:szCs w:val="24"/>
      <w:lang w:eastAsia="ru-RU"/>
    </w:rPr>
  </w:style>
  <w:style w:type="paragraph" w:customStyle="1" w:styleId="af3">
    <w:name w:val="Прижатый влево"/>
    <w:basedOn w:val="a"/>
    <w:next w:val="a"/>
    <w:uiPriority w:val="99"/>
    <w:rsid w:val="00EA3FC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22">
    <w:name w:val="s_22"/>
    <w:basedOn w:val="a"/>
    <w:rsid w:val="002E2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97220470">
      <w:bodyDiv w:val="1"/>
      <w:marLeft w:val="0"/>
      <w:marRight w:val="0"/>
      <w:marTop w:val="0"/>
      <w:marBottom w:val="0"/>
      <w:divBdr>
        <w:top w:val="none" w:sz="0" w:space="0" w:color="auto"/>
        <w:left w:val="none" w:sz="0" w:space="0" w:color="auto"/>
        <w:bottom w:val="none" w:sz="0" w:space="0" w:color="auto"/>
        <w:right w:val="none" w:sz="0" w:space="0" w:color="auto"/>
      </w:divBdr>
      <w:divsChild>
        <w:div w:id="116602690">
          <w:marLeft w:val="0"/>
          <w:marRight w:val="0"/>
          <w:marTop w:val="0"/>
          <w:marBottom w:val="0"/>
          <w:divBdr>
            <w:top w:val="none" w:sz="0" w:space="0" w:color="auto"/>
            <w:left w:val="none" w:sz="0" w:space="0" w:color="auto"/>
            <w:bottom w:val="none" w:sz="0" w:space="0" w:color="auto"/>
            <w:right w:val="none" w:sz="0" w:space="0" w:color="auto"/>
          </w:divBdr>
          <w:divsChild>
            <w:div w:id="931933120">
              <w:marLeft w:val="0"/>
              <w:marRight w:val="0"/>
              <w:marTop w:val="0"/>
              <w:marBottom w:val="0"/>
              <w:divBdr>
                <w:top w:val="none" w:sz="0" w:space="0" w:color="auto"/>
                <w:left w:val="none" w:sz="0" w:space="0" w:color="auto"/>
                <w:bottom w:val="none" w:sz="0" w:space="0" w:color="auto"/>
                <w:right w:val="none" w:sz="0" w:space="0" w:color="auto"/>
              </w:divBdr>
              <w:divsChild>
                <w:div w:id="1950551596">
                  <w:marLeft w:val="0"/>
                  <w:marRight w:val="0"/>
                  <w:marTop w:val="0"/>
                  <w:marBottom w:val="0"/>
                  <w:divBdr>
                    <w:top w:val="none" w:sz="0" w:space="0" w:color="auto"/>
                    <w:left w:val="none" w:sz="0" w:space="0" w:color="auto"/>
                    <w:bottom w:val="none" w:sz="0" w:space="0" w:color="auto"/>
                    <w:right w:val="none" w:sz="0" w:space="0" w:color="auto"/>
                  </w:divBdr>
                  <w:divsChild>
                    <w:div w:id="962350304">
                      <w:marLeft w:val="0"/>
                      <w:marRight w:val="0"/>
                      <w:marTop w:val="0"/>
                      <w:marBottom w:val="0"/>
                      <w:divBdr>
                        <w:top w:val="none" w:sz="0" w:space="0" w:color="auto"/>
                        <w:left w:val="none" w:sz="0" w:space="0" w:color="auto"/>
                        <w:bottom w:val="none" w:sz="0" w:space="0" w:color="auto"/>
                        <w:right w:val="none" w:sz="0" w:space="0" w:color="auto"/>
                      </w:divBdr>
                    </w:div>
                    <w:div w:id="2020348255">
                      <w:marLeft w:val="0"/>
                      <w:marRight w:val="0"/>
                      <w:marTop w:val="0"/>
                      <w:marBottom w:val="0"/>
                      <w:divBdr>
                        <w:top w:val="none" w:sz="0" w:space="0" w:color="auto"/>
                        <w:left w:val="none" w:sz="0" w:space="0" w:color="auto"/>
                        <w:bottom w:val="none" w:sz="0" w:space="0" w:color="auto"/>
                        <w:right w:val="none" w:sz="0" w:space="0" w:color="auto"/>
                      </w:divBdr>
                      <w:divsChild>
                        <w:div w:id="1102147575">
                          <w:marLeft w:val="0"/>
                          <w:marRight w:val="0"/>
                          <w:marTop w:val="0"/>
                          <w:marBottom w:val="0"/>
                          <w:divBdr>
                            <w:top w:val="none" w:sz="0" w:space="0" w:color="auto"/>
                            <w:left w:val="none" w:sz="0" w:space="0" w:color="auto"/>
                            <w:bottom w:val="none" w:sz="0" w:space="0" w:color="auto"/>
                            <w:right w:val="none" w:sz="0" w:space="0" w:color="auto"/>
                          </w:divBdr>
                        </w:div>
                        <w:div w:id="1773434060">
                          <w:marLeft w:val="0"/>
                          <w:marRight w:val="0"/>
                          <w:marTop w:val="0"/>
                          <w:marBottom w:val="0"/>
                          <w:divBdr>
                            <w:top w:val="none" w:sz="0" w:space="0" w:color="auto"/>
                            <w:left w:val="none" w:sz="0" w:space="0" w:color="auto"/>
                            <w:bottom w:val="none" w:sz="0" w:space="0" w:color="auto"/>
                            <w:right w:val="none" w:sz="0" w:space="0" w:color="auto"/>
                          </w:divBdr>
                          <w:divsChild>
                            <w:div w:id="592776">
                              <w:marLeft w:val="0"/>
                              <w:marRight w:val="0"/>
                              <w:marTop w:val="0"/>
                              <w:marBottom w:val="0"/>
                              <w:divBdr>
                                <w:top w:val="none" w:sz="0" w:space="0" w:color="auto"/>
                                <w:left w:val="none" w:sz="0" w:space="0" w:color="auto"/>
                                <w:bottom w:val="none" w:sz="0" w:space="0" w:color="auto"/>
                                <w:right w:val="none" w:sz="0" w:space="0" w:color="auto"/>
                              </w:divBdr>
                            </w:div>
                          </w:divsChild>
                        </w:div>
                        <w:div w:id="243494603">
                          <w:marLeft w:val="0"/>
                          <w:marRight w:val="0"/>
                          <w:marTop w:val="0"/>
                          <w:marBottom w:val="0"/>
                          <w:divBdr>
                            <w:top w:val="none" w:sz="0" w:space="0" w:color="auto"/>
                            <w:left w:val="none" w:sz="0" w:space="0" w:color="auto"/>
                            <w:bottom w:val="none" w:sz="0" w:space="0" w:color="auto"/>
                            <w:right w:val="none" w:sz="0" w:space="0" w:color="auto"/>
                          </w:divBdr>
                          <w:divsChild>
                            <w:div w:id="1535000651">
                              <w:marLeft w:val="0"/>
                              <w:marRight w:val="0"/>
                              <w:marTop w:val="0"/>
                              <w:marBottom w:val="0"/>
                              <w:divBdr>
                                <w:top w:val="none" w:sz="0" w:space="0" w:color="auto"/>
                                <w:left w:val="none" w:sz="0" w:space="0" w:color="auto"/>
                                <w:bottom w:val="none" w:sz="0" w:space="0" w:color="auto"/>
                                <w:right w:val="none" w:sz="0" w:space="0" w:color="auto"/>
                              </w:divBdr>
                            </w:div>
                          </w:divsChild>
                        </w:div>
                        <w:div w:id="1040474634">
                          <w:marLeft w:val="0"/>
                          <w:marRight w:val="0"/>
                          <w:marTop w:val="0"/>
                          <w:marBottom w:val="0"/>
                          <w:divBdr>
                            <w:top w:val="none" w:sz="0" w:space="0" w:color="auto"/>
                            <w:left w:val="none" w:sz="0" w:space="0" w:color="auto"/>
                            <w:bottom w:val="none" w:sz="0" w:space="0" w:color="auto"/>
                            <w:right w:val="none" w:sz="0" w:space="0" w:color="auto"/>
                          </w:divBdr>
                          <w:divsChild>
                            <w:div w:id="486482131">
                              <w:marLeft w:val="0"/>
                              <w:marRight w:val="0"/>
                              <w:marTop w:val="0"/>
                              <w:marBottom w:val="0"/>
                              <w:divBdr>
                                <w:top w:val="none" w:sz="0" w:space="0" w:color="auto"/>
                                <w:left w:val="none" w:sz="0" w:space="0" w:color="auto"/>
                                <w:bottom w:val="none" w:sz="0" w:space="0" w:color="auto"/>
                                <w:right w:val="none" w:sz="0" w:space="0" w:color="auto"/>
                              </w:divBdr>
                            </w:div>
                          </w:divsChild>
                        </w:div>
                        <w:div w:id="312805420">
                          <w:marLeft w:val="0"/>
                          <w:marRight w:val="0"/>
                          <w:marTop w:val="0"/>
                          <w:marBottom w:val="0"/>
                          <w:divBdr>
                            <w:top w:val="none" w:sz="0" w:space="0" w:color="auto"/>
                            <w:left w:val="none" w:sz="0" w:space="0" w:color="auto"/>
                            <w:bottom w:val="none" w:sz="0" w:space="0" w:color="auto"/>
                            <w:right w:val="none" w:sz="0" w:space="0" w:color="auto"/>
                          </w:divBdr>
                          <w:divsChild>
                            <w:div w:id="7641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5568">
                      <w:marLeft w:val="0"/>
                      <w:marRight w:val="0"/>
                      <w:marTop w:val="0"/>
                      <w:marBottom w:val="0"/>
                      <w:divBdr>
                        <w:top w:val="none" w:sz="0" w:space="0" w:color="auto"/>
                        <w:left w:val="none" w:sz="0" w:space="0" w:color="auto"/>
                        <w:bottom w:val="none" w:sz="0" w:space="0" w:color="auto"/>
                        <w:right w:val="none" w:sz="0" w:space="0" w:color="auto"/>
                      </w:divBdr>
                    </w:div>
                    <w:div w:id="554586704">
                      <w:marLeft w:val="0"/>
                      <w:marRight w:val="0"/>
                      <w:marTop w:val="0"/>
                      <w:marBottom w:val="0"/>
                      <w:divBdr>
                        <w:top w:val="none" w:sz="0" w:space="0" w:color="auto"/>
                        <w:left w:val="none" w:sz="0" w:space="0" w:color="auto"/>
                        <w:bottom w:val="none" w:sz="0" w:space="0" w:color="auto"/>
                        <w:right w:val="none" w:sz="0" w:space="0" w:color="auto"/>
                      </w:divBdr>
                      <w:divsChild>
                        <w:div w:id="1233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3814">
          <w:marLeft w:val="0"/>
          <w:marRight w:val="0"/>
          <w:marTop w:val="0"/>
          <w:marBottom w:val="0"/>
          <w:divBdr>
            <w:top w:val="none" w:sz="0" w:space="0" w:color="auto"/>
            <w:left w:val="none" w:sz="0" w:space="0" w:color="auto"/>
            <w:bottom w:val="none" w:sz="0" w:space="0" w:color="auto"/>
            <w:right w:val="none" w:sz="0" w:space="0" w:color="auto"/>
          </w:divBdr>
          <w:divsChild>
            <w:div w:id="1134299326">
              <w:marLeft w:val="0"/>
              <w:marRight w:val="0"/>
              <w:marTop w:val="0"/>
              <w:marBottom w:val="0"/>
              <w:divBdr>
                <w:top w:val="none" w:sz="0" w:space="0" w:color="auto"/>
                <w:left w:val="none" w:sz="0" w:space="0" w:color="auto"/>
                <w:bottom w:val="none" w:sz="0" w:space="0" w:color="auto"/>
                <w:right w:val="none" w:sz="0" w:space="0" w:color="auto"/>
              </w:divBdr>
              <w:divsChild>
                <w:div w:id="1180850851">
                  <w:marLeft w:val="0"/>
                  <w:marRight w:val="0"/>
                  <w:marTop w:val="0"/>
                  <w:marBottom w:val="0"/>
                  <w:divBdr>
                    <w:top w:val="none" w:sz="0" w:space="0" w:color="auto"/>
                    <w:left w:val="none" w:sz="0" w:space="0" w:color="auto"/>
                    <w:bottom w:val="none" w:sz="0" w:space="0" w:color="auto"/>
                    <w:right w:val="none" w:sz="0" w:space="0" w:color="auto"/>
                  </w:divBdr>
                  <w:divsChild>
                    <w:div w:id="1814784423">
                      <w:marLeft w:val="0"/>
                      <w:marRight w:val="0"/>
                      <w:marTop w:val="0"/>
                      <w:marBottom w:val="0"/>
                      <w:divBdr>
                        <w:top w:val="none" w:sz="0" w:space="0" w:color="auto"/>
                        <w:left w:val="none" w:sz="0" w:space="0" w:color="auto"/>
                        <w:bottom w:val="none" w:sz="0" w:space="0" w:color="auto"/>
                        <w:right w:val="none" w:sz="0" w:space="0" w:color="auto"/>
                      </w:divBdr>
                      <w:divsChild>
                        <w:div w:id="2120954956">
                          <w:marLeft w:val="0"/>
                          <w:marRight w:val="0"/>
                          <w:marTop w:val="0"/>
                          <w:marBottom w:val="0"/>
                          <w:divBdr>
                            <w:top w:val="none" w:sz="0" w:space="0" w:color="auto"/>
                            <w:left w:val="none" w:sz="0" w:space="0" w:color="auto"/>
                            <w:bottom w:val="none" w:sz="0" w:space="0" w:color="auto"/>
                            <w:right w:val="none" w:sz="0" w:space="0" w:color="auto"/>
                          </w:divBdr>
                        </w:div>
                      </w:divsChild>
                    </w:div>
                    <w:div w:id="1681345654">
                      <w:marLeft w:val="0"/>
                      <w:marRight w:val="0"/>
                      <w:marTop w:val="0"/>
                      <w:marBottom w:val="0"/>
                      <w:divBdr>
                        <w:top w:val="none" w:sz="0" w:space="0" w:color="auto"/>
                        <w:left w:val="none" w:sz="0" w:space="0" w:color="auto"/>
                        <w:bottom w:val="none" w:sz="0" w:space="0" w:color="auto"/>
                        <w:right w:val="none" w:sz="0" w:space="0" w:color="auto"/>
                      </w:divBdr>
                      <w:divsChild>
                        <w:div w:id="1544516742">
                          <w:marLeft w:val="0"/>
                          <w:marRight w:val="0"/>
                          <w:marTop w:val="0"/>
                          <w:marBottom w:val="0"/>
                          <w:divBdr>
                            <w:top w:val="none" w:sz="0" w:space="0" w:color="auto"/>
                            <w:left w:val="none" w:sz="0" w:space="0" w:color="auto"/>
                            <w:bottom w:val="none" w:sz="0" w:space="0" w:color="auto"/>
                            <w:right w:val="none" w:sz="0" w:space="0" w:color="auto"/>
                          </w:divBdr>
                        </w:div>
                      </w:divsChild>
                    </w:div>
                    <w:div w:id="787428722">
                      <w:marLeft w:val="0"/>
                      <w:marRight w:val="0"/>
                      <w:marTop w:val="0"/>
                      <w:marBottom w:val="0"/>
                      <w:divBdr>
                        <w:top w:val="none" w:sz="0" w:space="0" w:color="auto"/>
                        <w:left w:val="none" w:sz="0" w:space="0" w:color="auto"/>
                        <w:bottom w:val="none" w:sz="0" w:space="0" w:color="auto"/>
                        <w:right w:val="none" w:sz="0" w:space="0" w:color="auto"/>
                      </w:divBdr>
                      <w:divsChild>
                        <w:div w:id="1870022185">
                          <w:marLeft w:val="0"/>
                          <w:marRight w:val="0"/>
                          <w:marTop w:val="0"/>
                          <w:marBottom w:val="0"/>
                          <w:divBdr>
                            <w:top w:val="none" w:sz="0" w:space="0" w:color="auto"/>
                            <w:left w:val="none" w:sz="0" w:space="0" w:color="auto"/>
                            <w:bottom w:val="none" w:sz="0" w:space="0" w:color="auto"/>
                            <w:right w:val="none" w:sz="0" w:space="0" w:color="auto"/>
                          </w:divBdr>
                        </w:div>
                      </w:divsChild>
                    </w:div>
                    <w:div w:id="1633245389">
                      <w:marLeft w:val="0"/>
                      <w:marRight w:val="0"/>
                      <w:marTop w:val="0"/>
                      <w:marBottom w:val="0"/>
                      <w:divBdr>
                        <w:top w:val="none" w:sz="0" w:space="0" w:color="auto"/>
                        <w:left w:val="none" w:sz="0" w:space="0" w:color="auto"/>
                        <w:bottom w:val="none" w:sz="0" w:space="0" w:color="auto"/>
                        <w:right w:val="none" w:sz="0" w:space="0" w:color="auto"/>
                      </w:divBdr>
                      <w:divsChild>
                        <w:div w:id="16175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1516">
      <w:bodyDiv w:val="1"/>
      <w:marLeft w:val="0"/>
      <w:marRight w:val="0"/>
      <w:marTop w:val="0"/>
      <w:marBottom w:val="0"/>
      <w:divBdr>
        <w:top w:val="none" w:sz="0" w:space="0" w:color="auto"/>
        <w:left w:val="none" w:sz="0" w:space="0" w:color="auto"/>
        <w:bottom w:val="none" w:sz="0" w:space="0" w:color="auto"/>
        <w:right w:val="none" w:sz="0" w:space="0" w:color="auto"/>
      </w:divBdr>
    </w:div>
    <w:div w:id="329527978">
      <w:bodyDiv w:val="1"/>
      <w:marLeft w:val="0"/>
      <w:marRight w:val="0"/>
      <w:marTop w:val="0"/>
      <w:marBottom w:val="0"/>
      <w:divBdr>
        <w:top w:val="none" w:sz="0" w:space="0" w:color="auto"/>
        <w:left w:val="none" w:sz="0" w:space="0" w:color="auto"/>
        <w:bottom w:val="none" w:sz="0" w:space="0" w:color="auto"/>
        <w:right w:val="none" w:sz="0" w:space="0" w:color="auto"/>
      </w:divBdr>
    </w:div>
    <w:div w:id="489949944">
      <w:bodyDiv w:val="1"/>
      <w:marLeft w:val="0"/>
      <w:marRight w:val="0"/>
      <w:marTop w:val="0"/>
      <w:marBottom w:val="0"/>
      <w:divBdr>
        <w:top w:val="none" w:sz="0" w:space="0" w:color="auto"/>
        <w:left w:val="none" w:sz="0" w:space="0" w:color="auto"/>
        <w:bottom w:val="none" w:sz="0" w:space="0" w:color="auto"/>
        <w:right w:val="none" w:sz="0" w:space="0" w:color="auto"/>
      </w:divBdr>
      <w:divsChild>
        <w:div w:id="1016735794">
          <w:marLeft w:val="0"/>
          <w:marRight w:val="0"/>
          <w:marTop w:val="0"/>
          <w:marBottom w:val="0"/>
          <w:divBdr>
            <w:top w:val="none" w:sz="0" w:space="0" w:color="auto"/>
            <w:left w:val="none" w:sz="0" w:space="0" w:color="auto"/>
            <w:bottom w:val="none" w:sz="0" w:space="0" w:color="auto"/>
            <w:right w:val="none" w:sz="0" w:space="0" w:color="auto"/>
          </w:divBdr>
          <w:divsChild>
            <w:div w:id="1613318038">
              <w:marLeft w:val="0"/>
              <w:marRight w:val="0"/>
              <w:marTop w:val="0"/>
              <w:marBottom w:val="0"/>
              <w:divBdr>
                <w:top w:val="none" w:sz="0" w:space="0" w:color="auto"/>
                <w:left w:val="none" w:sz="0" w:space="0" w:color="auto"/>
                <w:bottom w:val="none" w:sz="0" w:space="0" w:color="auto"/>
                <w:right w:val="none" w:sz="0" w:space="0" w:color="auto"/>
              </w:divBdr>
            </w:div>
            <w:div w:id="1586762324">
              <w:marLeft w:val="0"/>
              <w:marRight w:val="0"/>
              <w:marTop w:val="0"/>
              <w:marBottom w:val="0"/>
              <w:divBdr>
                <w:top w:val="none" w:sz="0" w:space="0" w:color="auto"/>
                <w:left w:val="none" w:sz="0" w:space="0" w:color="auto"/>
                <w:bottom w:val="none" w:sz="0" w:space="0" w:color="auto"/>
                <w:right w:val="none" w:sz="0" w:space="0" w:color="auto"/>
              </w:divBdr>
            </w:div>
            <w:div w:id="961230391">
              <w:marLeft w:val="0"/>
              <w:marRight w:val="0"/>
              <w:marTop w:val="0"/>
              <w:marBottom w:val="0"/>
              <w:divBdr>
                <w:top w:val="none" w:sz="0" w:space="0" w:color="auto"/>
                <w:left w:val="none" w:sz="0" w:space="0" w:color="auto"/>
                <w:bottom w:val="none" w:sz="0" w:space="0" w:color="auto"/>
                <w:right w:val="none" w:sz="0" w:space="0" w:color="auto"/>
              </w:divBdr>
            </w:div>
            <w:div w:id="1869024915">
              <w:marLeft w:val="0"/>
              <w:marRight w:val="0"/>
              <w:marTop w:val="0"/>
              <w:marBottom w:val="0"/>
              <w:divBdr>
                <w:top w:val="none" w:sz="0" w:space="0" w:color="auto"/>
                <w:left w:val="none" w:sz="0" w:space="0" w:color="auto"/>
                <w:bottom w:val="none" w:sz="0" w:space="0" w:color="auto"/>
                <w:right w:val="none" w:sz="0" w:space="0" w:color="auto"/>
              </w:divBdr>
            </w:div>
            <w:div w:id="1502039948">
              <w:marLeft w:val="0"/>
              <w:marRight w:val="0"/>
              <w:marTop w:val="0"/>
              <w:marBottom w:val="0"/>
              <w:divBdr>
                <w:top w:val="none" w:sz="0" w:space="0" w:color="auto"/>
                <w:left w:val="none" w:sz="0" w:space="0" w:color="auto"/>
                <w:bottom w:val="none" w:sz="0" w:space="0" w:color="auto"/>
                <w:right w:val="none" w:sz="0" w:space="0" w:color="auto"/>
              </w:divBdr>
              <w:divsChild>
                <w:div w:id="639770892">
                  <w:marLeft w:val="0"/>
                  <w:marRight w:val="0"/>
                  <w:marTop w:val="0"/>
                  <w:marBottom w:val="0"/>
                  <w:divBdr>
                    <w:top w:val="none" w:sz="0" w:space="0" w:color="auto"/>
                    <w:left w:val="none" w:sz="0" w:space="0" w:color="auto"/>
                    <w:bottom w:val="none" w:sz="0" w:space="0" w:color="auto"/>
                    <w:right w:val="none" w:sz="0" w:space="0" w:color="auto"/>
                  </w:divBdr>
                </w:div>
                <w:div w:id="1753509557">
                  <w:marLeft w:val="0"/>
                  <w:marRight w:val="0"/>
                  <w:marTop w:val="0"/>
                  <w:marBottom w:val="0"/>
                  <w:divBdr>
                    <w:top w:val="none" w:sz="0" w:space="0" w:color="auto"/>
                    <w:left w:val="none" w:sz="0" w:space="0" w:color="auto"/>
                    <w:bottom w:val="none" w:sz="0" w:space="0" w:color="auto"/>
                    <w:right w:val="none" w:sz="0" w:space="0" w:color="auto"/>
                  </w:divBdr>
                </w:div>
                <w:div w:id="1009134863">
                  <w:marLeft w:val="0"/>
                  <w:marRight w:val="0"/>
                  <w:marTop w:val="0"/>
                  <w:marBottom w:val="0"/>
                  <w:divBdr>
                    <w:top w:val="none" w:sz="0" w:space="0" w:color="auto"/>
                    <w:left w:val="none" w:sz="0" w:space="0" w:color="auto"/>
                    <w:bottom w:val="none" w:sz="0" w:space="0" w:color="auto"/>
                    <w:right w:val="none" w:sz="0" w:space="0" w:color="auto"/>
                  </w:divBdr>
                </w:div>
                <w:div w:id="808519145">
                  <w:marLeft w:val="0"/>
                  <w:marRight w:val="0"/>
                  <w:marTop w:val="0"/>
                  <w:marBottom w:val="0"/>
                  <w:divBdr>
                    <w:top w:val="none" w:sz="0" w:space="0" w:color="auto"/>
                    <w:left w:val="none" w:sz="0" w:space="0" w:color="auto"/>
                    <w:bottom w:val="none" w:sz="0" w:space="0" w:color="auto"/>
                    <w:right w:val="none" w:sz="0" w:space="0" w:color="auto"/>
                  </w:divBdr>
                </w:div>
                <w:div w:id="1183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2452">
          <w:marLeft w:val="0"/>
          <w:marRight w:val="0"/>
          <w:marTop w:val="0"/>
          <w:marBottom w:val="0"/>
          <w:divBdr>
            <w:top w:val="none" w:sz="0" w:space="0" w:color="auto"/>
            <w:left w:val="none" w:sz="0" w:space="0" w:color="auto"/>
            <w:bottom w:val="none" w:sz="0" w:space="0" w:color="auto"/>
            <w:right w:val="none" w:sz="0" w:space="0" w:color="auto"/>
          </w:divBdr>
        </w:div>
      </w:divsChild>
    </w:div>
    <w:div w:id="557059907">
      <w:bodyDiv w:val="1"/>
      <w:marLeft w:val="0"/>
      <w:marRight w:val="0"/>
      <w:marTop w:val="0"/>
      <w:marBottom w:val="0"/>
      <w:divBdr>
        <w:top w:val="none" w:sz="0" w:space="0" w:color="auto"/>
        <w:left w:val="none" w:sz="0" w:space="0" w:color="auto"/>
        <w:bottom w:val="none" w:sz="0" w:space="0" w:color="auto"/>
        <w:right w:val="none" w:sz="0" w:space="0" w:color="auto"/>
      </w:divBdr>
      <w:divsChild>
        <w:div w:id="1073313492">
          <w:marLeft w:val="0"/>
          <w:marRight w:val="0"/>
          <w:marTop w:val="0"/>
          <w:marBottom w:val="0"/>
          <w:divBdr>
            <w:top w:val="none" w:sz="0" w:space="0" w:color="auto"/>
            <w:left w:val="none" w:sz="0" w:space="0" w:color="auto"/>
            <w:bottom w:val="none" w:sz="0" w:space="0" w:color="auto"/>
            <w:right w:val="none" w:sz="0" w:space="0" w:color="auto"/>
          </w:divBdr>
        </w:div>
        <w:div w:id="1046106762">
          <w:marLeft w:val="0"/>
          <w:marRight w:val="0"/>
          <w:marTop w:val="0"/>
          <w:marBottom w:val="0"/>
          <w:divBdr>
            <w:top w:val="none" w:sz="0" w:space="0" w:color="auto"/>
            <w:left w:val="none" w:sz="0" w:space="0" w:color="auto"/>
            <w:bottom w:val="none" w:sz="0" w:space="0" w:color="auto"/>
            <w:right w:val="none" w:sz="0" w:space="0" w:color="auto"/>
          </w:divBdr>
        </w:div>
      </w:divsChild>
    </w:div>
    <w:div w:id="744231916">
      <w:bodyDiv w:val="1"/>
      <w:marLeft w:val="0"/>
      <w:marRight w:val="0"/>
      <w:marTop w:val="0"/>
      <w:marBottom w:val="0"/>
      <w:divBdr>
        <w:top w:val="none" w:sz="0" w:space="0" w:color="auto"/>
        <w:left w:val="none" w:sz="0" w:space="0" w:color="auto"/>
        <w:bottom w:val="none" w:sz="0" w:space="0" w:color="auto"/>
        <w:right w:val="none" w:sz="0" w:space="0" w:color="auto"/>
      </w:divBdr>
      <w:divsChild>
        <w:div w:id="1619415198">
          <w:marLeft w:val="0"/>
          <w:marRight w:val="0"/>
          <w:marTop w:val="0"/>
          <w:marBottom w:val="0"/>
          <w:divBdr>
            <w:top w:val="none" w:sz="0" w:space="0" w:color="auto"/>
            <w:left w:val="none" w:sz="0" w:space="0" w:color="auto"/>
            <w:bottom w:val="none" w:sz="0" w:space="0" w:color="auto"/>
            <w:right w:val="none" w:sz="0" w:space="0" w:color="auto"/>
          </w:divBdr>
        </w:div>
        <w:div w:id="207693226">
          <w:marLeft w:val="0"/>
          <w:marRight w:val="0"/>
          <w:marTop w:val="0"/>
          <w:marBottom w:val="0"/>
          <w:divBdr>
            <w:top w:val="none" w:sz="0" w:space="0" w:color="auto"/>
            <w:left w:val="none" w:sz="0" w:space="0" w:color="auto"/>
            <w:bottom w:val="none" w:sz="0" w:space="0" w:color="auto"/>
            <w:right w:val="none" w:sz="0" w:space="0" w:color="auto"/>
          </w:divBdr>
          <w:divsChild>
            <w:div w:id="1822650920">
              <w:marLeft w:val="0"/>
              <w:marRight w:val="0"/>
              <w:marTop w:val="0"/>
              <w:marBottom w:val="0"/>
              <w:divBdr>
                <w:top w:val="none" w:sz="0" w:space="0" w:color="auto"/>
                <w:left w:val="none" w:sz="0" w:space="0" w:color="auto"/>
                <w:bottom w:val="none" w:sz="0" w:space="0" w:color="auto"/>
                <w:right w:val="none" w:sz="0" w:space="0" w:color="auto"/>
              </w:divBdr>
            </w:div>
          </w:divsChild>
        </w:div>
        <w:div w:id="2008169354">
          <w:marLeft w:val="0"/>
          <w:marRight w:val="0"/>
          <w:marTop w:val="0"/>
          <w:marBottom w:val="0"/>
          <w:divBdr>
            <w:top w:val="none" w:sz="0" w:space="0" w:color="auto"/>
            <w:left w:val="none" w:sz="0" w:space="0" w:color="auto"/>
            <w:bottom w:val="none" w:sz="0" w:space="0" w:color="auto"/>
            <w:right w:val="none" w:sz="0" w:space="0" w:color="auto"/>
          </w:divBdr>
          <w:divsChild>
            <w:div w:id="2520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2624">
      <w:bodyDiv w:val="1"/>
      <w:marLeft w:val="0"/>
      <w:marRight w:val="0"/>
      <w:marTop w:val="0"/>
      <w:marBottom w:val="0"/>
      <w:divBdr>
        <w:top w:val="none" w:sz="0" w:space="0" w:color="auto"/>
        <w:left w:val="none" w:sz="0" w:space="0" w:color="auto"/>
        <w:bottom w:val="none" w:sz="0" w:space="0" w:color="auto"/>
        <w:right w:val="none" w:sz="0" w:space="0" w:color="auto"/>
      </w:divBdr>
      <w:divsChild>
        <w:div w:id="1016544876">
          <w:marLeft w:val="0"/>
          <w:marRight w:val="0"/>
          <w:marTop w:val="0"/>
          <w:marBottom w:val="0"/>
          <w:divBdr>
            <w:top w:val="none" w:sz="0" w:space="0" w:color="auto"/>
            <w:left w:val="none" w:sz="0" w:space="0" w:color="auto"/>
            <w:bottom w:val="none" w:sz="0" w:space="0" w:color="auto"/>
            <w:right w:val="none" w:sz="0" w:space="0" w:color="auto"/>
          </w:divBdr>
        </w:div>
        <w:div w:id="78792035">
          <w:marLeft w:val="0"/>
          <w:marRight w:val="0"/>
          <w:marTop w:val="0"/>
          <w:marBottom w:val="0"/>
          <w:divBdr>
            <w:top w:val="none" w:sz="0" w:space="0" w:color="auto"/>
            <w:left w:val="none" w:sz="0" w:space="0" w:color="auto"/>
            <w:bottom w:val="none" w:sz="0" w:space="0" w:color="auto"/>
            <w:right w:val="none" w:sz="0" w:space="0" w:color="auto"/>
          </w:divBdr>
          <w:divsChild>
            <w:div w:id="1275135208">
              <w:marLeft w:val="0"/>
              <w:marRight w:val="0"/>
              <w:marTop w:val="0"/>
              <w:marBottom w:val="0"/>
              <w:divBdr>
                <w:top w:val="none" w:sz="0" w:space="0" w:color="auto"/>
                <w:left w:val="none" w:sz="0" w:space="0" w:color="auto"/>
                <w:bottom w:val="none" w:sz="0" w:space="0" w:color="auto"/>
                <w:right w:val="none" w:sz="0" w:space="0" w:color="auto"/>
              </w:divBdr>
              <w:divsChild>
                <w:div w:id="1220552929">
                  <w:marLeft w:val="0"/>
                  <w:marRight w:val="0"/>
                  <w:marTop w:val="0"/>
                  <w:marBottom w:val="0"/>
                  <w:divBdr>
                    <w:top w:val="none" w:sz="0" w:space="0" w:color="auto"/>
                    <w:left w:val="none" w:sz="0" w:space="0" w:color="auto"/>
                    <w:bottom w:val="none" w:sz="0" w:space="0" w:color="auto"/>
                    <w:right w:val="none" w:sz="0" w:space="0" w:color="auto"/>
                  </w:divBdr>
                </w:div>
              </w:divsChild>
            </w:div>
            <w:div w:id="1062367512">
              <w:marLeft w:val="0"/>
              <w:marRight w:val="0"/>
              <w:marTop w:val="0"/>
              <w:marBottom w:val="0"/>
              <w:divBdr>
                <w:top w:val="none" w:sz="0" w:space="0" w:color="auto"/>
                <w:left w:val="none" w:sz="0" w:space="0" w:color="auto"/>
                <w:bottom w:val="none" w:sz="0" w:space="0" w:color="auto"/>
                <w:right w:val="none" w:sz="0" w:space="0" w:color="auto"/>
              </w:divBdr>
            </w:div>
            <w:div w:id="1870529944">
              <w:marLeft w:val="0"/>
              <w:marRight w:val="0"/>
              <w:marTop w:val="0"/>
              <w:marBottom w:val="0"/>
              <w:divBdr>
                <w:top w:val="none" w:sz="0" w:space="0" w:color="auto"/>
                <w:left w:val="none" w:sz="0" w:space="0" w:color="auto"/>
                <w:bottom w:val="none" w:sz="0" w:space="0" w:color="auto"/>
                <w:right w:val="none" w:sz="0" w:space="0" w:color="auto"/>
              </w:divBdr>
              <w:divsChild>
                <w:div w:id="1428161662">
                  <w:marLeft w:val="0"/>
                  <w:marRight w:val="0"/>
                  <w:marTop w:val="0"/>
                  <w:marBottom w:val="0"/>
                  <w:divBdr>
                    <w:top w:val="none" w:sz="0" w:space="0" w:color="auto"/>
                    <w:left w:val="none" w:sz="0" w:space="0" w:color="auto"/>
                    <w:bottom w:val="none" w:sz="0" w:space="0" w:color="auto"/>
                    <w:right w:val="none" w:sz="0" w:space="0" w:color="auto"/>
                  </w:divBdr>
                </w:div>
              </w:divsChild>
            </w:div>
            <w:div w:id="302346174">
              <w:marLeft w:val="0"/>
              <w:marRight w:val="0"/>
              <w:marTop w:val="0"/>
              <w:marBottom w:val="0"/>
              <w:divBdr>
                <w:top w:val="none" w:sz="0" w:space="0" w:color="auto"/>
                <w:left w:val="none" w:sz="0" w:space="0" w:color="auto"/>
                <w:bottom w:val="none" w:sz="0" w:space="0" w:color="auto"/>
                <w:right w:val="none" w:sz="0" w:space="0" w:color="auto"/>
              </w:divBdr>
            </w:div>
            <w:div w:id="1892156832">
              <w:marLeft w:val="0"/>
              <w:marRight w:val="0"/>
              <w:marTop w:val="0"/>
              <w:marBottom w:val="0"/>
              <w:divBdr>
                <w:top w:val="none" w:sz="0" w:space="0" w:color="auto"/>
                <w:left w:val="none" w:sz="0" w:space="0" w:color="auto"/>
                <w:bottom w:val="none" w:sz="0" w:space="0" w:color="auto"/>
                <w:right w:val="none" w:sz="0" w:space="0" w:color="auto"/>
              </w:divBdr>
              <w:divsChild>
                <w:div w:id="93867490">
                  <w:marLeft w:val="0"/>
                  <w:marRight w:val="0"/>
                  <w:marTop w:val="0"/>
                  <w:marBottom w:val="0"/>
                  <w:divBdr>
                    <w:top w:val="none" w:sz="0" w:space="0" w:color="auto"/>
                    <w:left w:val="none" w:sz="0" w:space="0" w:color="auto"/>
                    <w:bottom w:val="none" w:sz="0" w:space="0" w:color="auto"/>
                    <w:right w:val="none" w:sz="0" w:space="0" w:color="auto"/>
                  </w:divBdr>
                </w:div>
              </w:divsChild>
            </w:div>
            <w:div w:id="1291008247">
              <w:marLeft w:val="0"/>
              <w:marRight w:val="0"/>
              <w:marTop w:val="0"/>
              <w:marBottom w:val="0"/>
              <w:divBdr>
                <w:top w:val="none" w:sz="0" w:space="0" w:color="auto"/>
                <w:left w:val="none" w:sz="0" w:space="0" w:color="auto"/>
                <w:bottom w:val="none" w:sz="0" w:space="0" w:color="auto"/>
                <w:right w:val="none" w:sz="0" w:space="0" w:color="auto"/>
              </w:divBdr>
              <w:divsChild>
                <w:div w:id="1293638678">
                  <w:marLeft w:val="0"/>
                  <w:marRight w:val="0"/>
                  <w:marTop w:val="0"/>
                  <w:marBottom w:val="0"/>
                  <w:divBdr>
                    <w:top w:val="none" w:sz="0" w:space="0" w:color="auto"/>
                    <w:left w:val="none" w:sz="0" w:space="0" w:color="auto"/>
                    <w:bottom w:val="none" w:sz="0" w:space="0" w:color="auto"/>
                    <w:right w:val="none" w:sz="0" w:space="0" w:color="auto"/>
                  </w:divBdr>
                </w:div>
              </w:divsChild>
            </w:div>
            <w:div w:id="71901550">
              <w:marLeft w:val="0"/>
              <w:marRight w:val="0"/>
              <w:marTop w:val="0"/>
              <w:marBottom w:val="0"/>
              <w:divBdr>
                <w:top w:val="none" w:sz="0" w:space="0" w:color="auto"/>
                <w:left w:val="none" w:sz="0" w:space="0" w:color="auto"/>
                <w:bottom w:val="none" w:sz="0" w:space="0" w:color="auto"/>
                <w:right w:val="none" w:sz="0" w:space="0" w:color="auto"/>
              </w:divBdr>
            </w:div>
            <w:div w:id="1305968018">
              <w:marLeft w:val="0"/>
              <w:marRight w:val="0"/>
              <w:marTop w:val="0"/>
              <w:marBottom w:val="0"/>
              <w:divBdr>
                <w:top w:val="none" w:sz="0" w:space="0" w:color="auto"/>
                <w:left w:val="none" w:sz="0" w:space="0" w:color="auto"/>
                <w:bottom w:val="none" w:sz="0" w:space="0" w:color="auto"/>
                <w:right w:val="none" w:sz="0" w:space="0" w:color="auto"/>
              </w:divBdr>
              <w:divsChild>
                <w:div w:id="2047947241">
                  <w:marLeft w:val="0"/>
                  <w:marRight w:val="0"/>
                  <w:marTop w:val="0"/>
                  <w:marBottom w:val="0"/>
                  <w:divBdr>
                    <w:top w:val="none" w:sz="0" w:space="0" w:color="auto"/>
                    <w:left w:val="none" w:sz="0" w:space="0" w:color="auto"/>
                    <w:bottom w:val="none" w:sz="0" w:space="0" w:color="auto"/>
                    <w:right w:val="none" w:sz="0" w:space="0" w:color="auto"/>
                  </w:divBdr>
                </w:div>
              </w:divsChild>
            </w:div>
            <w:div w:id="1890220442">
              <w:marLeft w:val="0"/>
              <w:marRight w:val="0"/>
              <w:marTop w:val="0"/>
              <w:marBottom w:val="0"/>
              <w:divBdr>
                <w:top w:val="none" w:sz="0" w:space="0" w:color="auto"/>
                <w:left w:val="none" w:sz="0" w:space="0" w:color="auto"/>
                <w:bottom w:val="none" w:sz="0" w:space="0" w:color="auto"/>
                <w:right w:val="none" w:sz="0" w:space="0" w:color="auto"/>
              </w:divBdr>
            </w:div>
            <w:div w:id="838038831">
              <w:marLeft w:val="0"/>
              <w:marRight w:val="0"/>
              <w:marTop w:val="0"/>
              <w:marBottom w:val="0"/>
              <w:divBdr>
                <w:top w:val="none" w:sz="0" w:space="0" w:color="auto"/>
                <w:left w:val="none" w:sz="0" w:space="0" w:color="auto"/>
                <w:bottom w:val="none" w:sz="0" w:space="0" w:color="auto"/>
                <w:right w:val="none" w:sz="0" w:space="0" w:color="auto"/>
              </w:divBdr>
            </w:div>
            <w:div w:id="1128935034">
              <w:marLeft w:val="0"/>
              <w:marRight w:val="0"/>
              <w:marTop w:val="0"/>
              <w:marBottom w:val="0"/>
              <w:divBdr>
                <w:top w:val="none" w:sz="0" w:space="0" w:color="auto"/>
                <w:left w:val="none" w:sz="0" w:space="0" w:color="auto"/>
                <w:bottom w:val="none" w:sz="0" w:space="0" w:color="auto"/>
                <w:right w:val="none" w:sz="0" w:space="0" w:color="auto"/>
              </w:divBdr>
              <w:divsChild>
                <w:div w:id="6819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3869">
          <w:marLeft w:val="0"/>
          <w:marRight w:val="0"/>
          <w:marTop w:val="0"/>
          <w:marBottom w:val="0"/>
          <w:divBdr>
            <w:top w:val="none" w:sz="0" w:space="0" w:color="auto"/>
            <w:left w:val="none" w:sz="0" w:space="0" w:color="auto"/>
            <w:bottom w:val="none" w:sz="0" w:space="0" w:color="auto"/>
            <w:right w:val="none" w:sz="0" w:space="0" w:color="auto"/>
          </w:divBdr>
          <w:divsChild>
            <w:div w:id="2017729740">
              <w:marLeft w:val="0"/>
              <w:marRight w:val="0"/>
              <w:marTop w:val="0"/>
              <w:marBottom w:val="0"/>
              <w:divBdr>
                <w:top w:val="none" w:sz="0" w:space="0" w:color="auto"/>
                <w:left w:val="none" w:sz="0" w:space="0" w:color="auto"/>
                <w:bottom w:val="none" w:sz="0" w:space="0" w:color="auto"/>
                <w:right w:val="none" w:sz="0" w:space="0" w:color="auto"/>
              </w:divBdr>
            </w:div>
          </w:divsChild>
        </w:div>
        <w:div w:id="1195267810">
          <w:marLeft w:val="0"/>
          <w:marRight w:val="0"/>
          <w:marTop w:val="0"/>
          <w:marBottom w:val="0"/>
          <w:divBdr>
            <w:top w:val="none" w:sz="0" w:space="0" w:color="auto"/>
            <w:left w:val="none" w:sz="0" w:space="0" w:color="auto"/>
            <w:bottom w:val="none" w:sz="0" w:space="0" w:color="auto"/>
            <w:right w:val="none" w:sz="0" w:space="0" w:color="auto"/>
          </w:divBdr>
        </w:div>
      </w:divsChild>
    </w:div>
    <w:div w:id="1777599536">
      <w:bodyDiv w:val="1"/>
      <w:marLeft w:val="0"/>
      <w:marRight w:val="0"/>
      <w:marTop w:val="0"/>
      <w:marBottom w:val="0"/>
      <w:divBdr>
        <w:top w:val="none" w:sz="0" w:space="0" w:color="auto"/>
        <w:left w:val="none" w:sz="0" w:space="0" w:color="auto"/>
        <w:bottom w:val="none" w:sz="0" w:space="0" w:color="auto"/>
        <w:right w:val="none" w:sz="0" w:space="0" w:color="auto"/>
      </w:divBdr>
    </w:div>
    <w:div w:id="1868908944">
      <w:bodyDiv w:val="1"/>
      <w:marLeft w:val="0"/>
      <w:marRight w:val="0"/>
      <w:marTop w:val="0"/>
      <w:marBottom w:val="0"/>
      <w:divBdr>
        <w:top w:val="none" w:sz="0" w:space="0" w:color="auto"/>
        <w:left w:val="none" w:sz="0" w:space="0" w:color="auto"/>
        <w:bottom w:val="none" w:sz="0" w:space="0" w:color="auto"/>
        <w:right w:val="none" w:sz="0" w:space="0" w:color="auto"/>
      </w:divBdr>
      <w:divsChild>
        <w:div w:id="2004772656">
          <w:marLeft w:val="0"/>
          <w:marRight w:val="0"/>
          <w:marTop w:val="0"/>
          <w:marBottom w:val="0"/>
          <w:divBdr>
            <w:top w:val="none" w:sz="0" w:space="0" w:color="auto"/>
            <w:left w:val="none" w:sz="0" w:space="0" w:color="auto"/>
            <w:bottom w:val="none" w:sz="0" w:space="0" w:color="auto"/>
            <w:right w:val="none" w:sz="0" w:space="0" w:color="auto"/>
          </w:divBdr>
        </w:div>
        <w:div w:id="2095783256">
          <w:marLeft w:val="0"/>
          <w:marRight w:val="0"/>
          <w:marTop w:val="0"/>
          <w:marBottom w:val="0"/>
          <w:divBdr>
            <w:top w:val="none" w:sz="0" w:space="0" w:color="auto"/>
            <w:left w:val="none" w:sz="0" w:space="0" w:color="auto"/>
            <w:bottom w:val="none" w:sz="0" w:space="0" w:color="auto"/>
            <w:right w:val="none" w:sz="0" w:space="0" w:color="auto"/>
          </w:divBdr>
          <w:divsChild>
            <w:div w:id="941691088">
              <w:marLeft w:val="0"/>
              <w:marRight w:val="0"/>
              <w:marTop w:val="0"/>
              <w:marBottom w:val="0"/>
              <w:divBdr>
                <w:top w:val="none" w:sz="0" w:space="0" w:color="auto"/>
                <w:left w:val="none" w:sz="0" w:space="0" w:color="auto"/>
                <w:bottom w:val="none" w:sz="0" w:space="0" w:color="auto"/>
                <w:right w:val="none" w:sz="0" w:space="0" w:color="auto"/>
              </w:divBdr>
            </w:div>
          </w:divsChild>
        </w:div>
        <w:div w:id="1385832767">
          <w:marLeft w:val="0"/>
          <w:marRight w:val="0"/>
          <w:marTop w:val="0"/>
          <w:marBottom w:val="0"/>
          <w:divBdr>
            <w:top w:val="none" w:sz="0" w:space="0" w:color="auto"/>
            <w:left w:val="none" w:sz="0" w:space="0" w:color="auto"/>
            <w:bottom w:val="none" w:sz="0" w:space="0" w:color="auto"/>
            <w:right w:val="none" w:sz="0" w:space="0" w:color="auto"/>
          </w:divBdr>
          <w:divsChild>
            <w:div w:id="1331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968">
      <w:bodyDiv w:val="1"/>
      <w:marLeft w:val="0"/>
      <w:marRight w:val="0"/>
      <w:marTop w:val="0"/>
      <w:marBottom w:val="0"/>
      <w:divBdr>
        <w:top w:val="none" w:sz="0" w:space="0" w:color="auto"/>
        <w:left w:val="none" w:sz="0" w:space="0" w:color="auto"/>
        <w:bottom w:val="none" w:sz="0" w:space="0" w:color="auto"/>
        <w:right w:val="none" w:sz="0" w:space="0" w:color="auto"/>
      </w:divBdr>
      <w:divsChild>
        <w:div w:id="1398436194">
          <w:marLeft w:val="0"/>
          <w:marRight w:val="0"/>
          <w:marTop w:val="0"/>
          <w:marBottom w:val="0"/>
          <w:divBdr>
            <w:top w:val="none" w:sz="0" w:space="0" w:color="auto"/>
            <w:left w:val="none" w:sz="0" w:space="0" w:color="auto"/>
            <w:bottom w:val="none" w:sz="0" w:space="0" w:color="auto"/>
            <w:right w:val="none" w:sz="0" w:space="0" w:color="auto"/>
          </w:divBdr>
          <w:divsChild>
            <w:div w:id="1782871340">
              <w:marLeft w:val="0"/>
              <w:marRight w:val="0"/>
              <w:marTop w:val="0"/>
              <w:marBottom w:val="0"/>
              <w:divBdr>
                <w:top w:val="none" w:sz="0" w:space="0" w:color="auto"/>
                <w:left w:val="none" w:sz="0" w:space="0" w:color="auto"/>
                <w:bottom w:val="none" w:sz="0" w:space="0" w:color="auto"/>
                <w:right w:val="none" w:sz="0" w:space="0" w:color="auto"/>
              </w:divBdr>
            </w:div>
            <w:div w:id="923535151">
              <w:marLeft w:val="0"/>
              <w:marRight w:val="0"/>
              <w:marTop w:val="0"/>
              <w:marBottom w:val="0"/>
              <w:divBdr>
                <w:top w:val="none" w:sz="0" w:space="0" w:color="auto"/>
                <w:left w:val="none" w:sz="0" w:space="0" w:color="auto"/>
                <w:bottom w:val="none" w:sz="0" w:space="0" w:color="auto"/>
                <w:right w:val="none" w:sz="0" w:space="0" w:color="auto"/>
              </w:divBdr>
            </w:div>
            <w:div w:id="400517594">
              <w:marLeft w:val="0"/>
              <w:marRight w:val="0"/>
              <w:marTop w:val="0"/>
              <w:marBottom w:val="0"/>
              <w:divBdr>
                <w:top w:val="none" w:sz="0" w:space="0" w:color="auto"/>
                <w:left w:val="none" w:sz="0" w:space="0" w:color="auto"/>
                <w:bottom w:val="none" w:sz="0" w:space="0" w:color="auto"/>
                <w:right w:val="none" w:sz="0" w:space="0" w:color="auto"/>
              </w:divBdr>
            </w:div>
            <w:div w:id="2058041963">
              <w:marLeft w:val="0"/>
              <w:marRight w:val="0"/>
              <w:marTop w:val="0"/>
              <w:marBottom w:val="0"/>
              <w:divBdr>
                <w:top w:val="none" w:sz="0" w:space="0" w:color="auto"/>
                <w:left w:val="none" w:sz="0" w:space="0" w:color="auto"/>
                <w:bottom w:val="none" w:sz="0" w:space="0" w:color="auto"/>
                <w:right w:val="none" w:sz="0" w:space="0" w:color="auto"/>
              </w:divBdr>
            </w:div>
            <w:div w:id="726219124">
              <w:marLeft w:val="0"/>
              <w:marRight w:val="0"/>
              <w:marTop w:val="0"/>
              <w:marBottom w:val="0"/>
              <w:divBdr>
                <w:top w:val="none" w:sz="0" w:space="0" w:color="auto"/>
                <w:left w:val="none" w:sz="0" w:space="0" w:color="auto"/>
                <w:bottom w:val="none" w:sz="0" w:space="0" w:color="auto"/>
                <w:right w:val="none" w:sz="0" w:space="0" w:color="auto"/>
              </w:divBdr>
            </w:div>
            <w:div w:id="731730930">
              <w:marLeft w:val="0"/>
              <w:marRight w:val="0"/>
              <w:marTop w:val="0"/>
              <w:marBottom w:val="0"/>
              <w:divBdr>
                <w:top w:val="none" w:sz="0" w:space="0" w:color="auto"/>
                <w:left w:val="none" w:sz="0" w:space="0" w:color="auto"/>
                <w:bottom w:val="none" w:sz="0" w:space="0" w:color="auto"/>
                <w:right w:val="none" w:sz="0" w:space="0" w:color="auto"/>
              </w:divBdr>
            </w:div>
            <w:div w:id="737170475">
              <w:marLeft w:val="0"/>
              <w:marRight w:val="0"/>
              <w:marTop w:val="0"/>
              <w:marBottom w:val="0"/>
              <w:divBdr>
                <w:top w:val="none" w:sz="0" w:space="0" w:color="auto"/>
                <w:left w:val="none" w:sz="0" w:space="0" w:color="auto"/>
                <w:bottom w:val="none" w:sz="0" w:space="0" w:color="auto"/>
                <w:right w:val="none" w:sz="0" w:space="0" w:color="auto"/>
              </w:divBdr>
              <w:divsChild>
                <w:div w:id="158277181">
                  <w:marLeft w:val="0"/>
                  <w:marRight w:val="0"/>
                  <w:marTop w:val="0"/>
                  <w:marBottom w:val="0"/>
                  <w:divBdr>
                    <w:top w:val="none" w:sz="0" w:space="0" w:color="auto"/>
                    <w:left w:val="none" w:sz="0" w:space="0" w:color="auto"/>
                    <w:bottom w:val="none" w:sz="0" w:space="0" w:color="auto"/>
                    <w:right w:val="none" w:sz="0" w:space="0" w:color="auto"/>
                  </w:divBdr>
                </w:div>
              </w:divsChild>
            </w:div>
            <w:div w:id="361708040">
              <w:marLeft w:val="0"/>
              <w:marRight w:val="0"/>
              <w:marTop w:val="0"/>
              <w:marBottom w:val="0"/>
              <w:divBdr>
                <w:top w:val="none" w:sz="0" w:space="0" w:color="auto"/>
                <w:left w:val="none" w:sz="0" w:space="0" w:color="auto"/>
                <w:bottom w:val="none" w:sz="0" w:space="0" w:color="auto"/>
                <w:right w:val="none" w:sz="0" w:space="0" w:color="auto"/>
              </w:divBdr>
            </w:div>
          </w:divsChild>
        </w:div>
        <w:div w:id="2031371590">
          <w:marLeft w:val="0"/>
          <w:marRight w:val="0"/>
          <w:marTop w:val="0"/>
          <w:marBottom w:val="0"/>
          <w:divBdr>
            <w:top w:val="none" w:sz="0" w:space="0" w:color="auto"/>
            <w:left w:val="none" w:sz="0" w:space="0" w:color="auto"/>
            <w:bottom w:val="none" w:sz="0" w:space="0" w:color="auto"/>
            <w:right w:val="none" w:sz="0" w:space="0" w:color="auto"/>
          </w:divBdr>
        </w:div>
        <w:div w:id="917056750">
          <w:marLeft w:val="0"/>
          <w:marRight w:val="0"/>
          <w:marTop w:val="0"/>
          <w:marBottom w:val="0"/>
          <w:divBdr>
            <w:top w:val="none" w:sz="0" w:space="0" w:color="auto"/>
            <w:left w:val="none" w:sz="0" w:space="0" w:color="auto"/>
            <w:bottom w:val="none" w:sz="0" w:space="0" w:color="auto"/>
            <w:right w:val="none" w:sz="0" w:space="0" w:color="auto"/>
          </w:divBdr>
        </w:div>
        <w:div w:id="975835888">
          <w:marLeft w:val="0"/>
          <w:marRight w:val="0"/>
          <w:marTop w:val="0"/>
          <w:marBottom w:val="0"/>
          <w:divBdr>
            <w:top w:val="none" w:sz="0" w:space="0" w:color="auto"/>
            <w:left w:val="none" w:sz="0" w:space="0" w:color="auto"/>
            <w:bottom w:val="none" w:sz="0" w:space="0" w:color="auto"/>
            <w:right w:val="none" w:sz="0" w:space="0" w:color="auto"/>
          </w:divBdr>
          <w:divsChild>
            <w:div w:id="1191186631">
              <w:marLeft w:val="0"/>
              <w:marRight w:val="0"/>
              <w:marTop w:val="0"/>
              <w:marBottom w:val="0"/>
              <w:divBdr>
                <w:top w:val="none" w:sz="0" w:space="0" w:color="auto"/>
                <w:left w:val="none" w:sz="0" w:space="0" w:color="auto"/>
                <w:bottom w:val="none" w:sz="0" w:space="0" w:color="auto"/>
                <w:right w:val="none" w:sz="0" w:space="0" w:color="auto"/>
              </w:divBdr>
            </w:div>
          </w:divsChild>
        </w:div>
        <w:div w:id="71583659">
          <w:marLeft w:val="0"/>
          <w:marRight w:val="0"/>
          <w:marTop w:val="0"/>
          <w:marBottom w:val="0"/>
          <w:divBdr>
            <w:top w:val="none" w:sz="0" w:space="0" w:color="auto"/>
            <w:left w:val="none" w:sz="0" w:space="0" w:color="auto"/>
            <w:bottom w:val="none" w:sz="0" w:space="0" w:color="auto"/>
            <w:right w:val="none" w:sz="0" w:space="0" w:color="auto"/>
          </w:divBdr>
        </w:div>
        <w:div w:id="936520500">
          <w:marLeft w:val="0"/>
          <w:marRight w:val="0"/>
          <w:marTop w:val="0"/>
          <w:marBottom w:val="0"/>
          <w:divBdr>
            <w:top w:val="none" w:sz="0" w:space="0" w:color="auto"/>
            <w:left w:val="none" w:sz="0" w:space="0" w:color="auto"/>
            <w:bottom w:val="none" w:sz="0" w:space="0" w:color="auto"/>
            <w:right w:val="none" w:sz="0" w:space="0" w:color="auto"/>
          </w:divBdr>
          <w:divsChild>
            <w:div w:id="3867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507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811B-AC9A-4865-B2C4-975587EF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7496</Words>
  <Characters>42732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i.grom</cp:lastModifiedBy>
  <cp:revision>2</cp:revision>
  <cp:lastPrinted>2019-09-25T13:17:00Z</cp:lastPrinted>
  <dcterms:created xsi:type="dcterms:W3CDTF">2019-10-03T13:35:00Z</dcterms:created>
  <dcterms:modified xsi:type="dcterms:W3CDTF">2019-10-03T13:35:00Z</dcterms:modified>
</cp:coreProperties>
</file>